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申请人请按上述时间要求，登录中国教师资格网进行申报(网址：www.jszg.edu.cn)，选择“教师资格认定申请人网报入口”进行注册。申请人每年只可以申请认定并取得一种教师资格。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2.学历信息不能通过“教师资格管理信息系统”核验的在现场确认时需提供学历证书原件和学历鉴定证明材料。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特别提示：建议学历信息不能核验的申请人提前在学信网进行学历认证。(网址https://www.chsi.com.cn/xlrz/rhsq_index.jsp)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特别提示：建议持港澳台学历或国外学历的申请人提前在“教育部留学服务中心网上服务大厅”进行学历学位认证(网址：http://zwfw.cscse.edu.cn/)。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(四)体检合格证明</w:t>
      </w:r>
    </w:p>
    <w:p>
      <w:pPr>
        <w:pStyle w:val="2"/>
        <w:keepNext w:val="0"/>
        <w:keepLines w:val="0"/>
        <w:widowControl/>
        <w:suppressLineNumbers w:val="0"/>
        <w:rPr>
          <w:sz w:val="27"/>
          <w:szCs w:val="27"/>
        </w:rPr>
      </w:pPr>
      <w:r>
        <w:rPr>
          <w:sz w:val="27"/>
          <w:szCs w:val="27"/>
        </w:rPr>
        <w:t>申请人要提交近期(2024年4月至2024年6月)体检的合格证明。申请人须统一下载使用《黑龙江省申请教师资格人员体检表》(正反面打印)或《黑龙江省申请幼儿园教师资格人员体检表》(正反面打印)，并自行到指定医院(黑龙江省海员总医院体检中心，地址：哈尔滨市道外区江畔路128号，联系电话：0451-51118717)或哈尔滨市域内县级以上人民医院(即经卫生主管部门评估确定的二级及其以上医院)体检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1.请申请人加入松北区教师资格工作QQ群，群号为631414369(高中文科)，994764360(高中理科、中职)，891706394(初中、小学)，1006172582(幼儿园)(申请加群请将备注名更改为：学段+学科+姓名+电话号码)。自公告发布之日起所有通知均在此QQ群发布。</w:t>
      </w:r>
    </w:p>
    <w:p>
      <w:pPr>
        <w:pStyle w:val="2"/>
        <w:keepNext w:val="0"/>
        <w:keepLines w:val="0"/>
        <w:widowControl/>
        <w:suppressLineNumbers w:val="0"/>
        <w:rPr>
          <w:sz w:val="27"/>
          <w:szCs w:val="27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60c5c5ba-57d0-49b0-9188-1c076086189a"/>
  </w:docVars>
  <w:rsids>
    <w:rsidRoot w:val="2D361B02"/>
    <w:rsid w:val="0AE222D4"/>
    <w:rsid w:val="1EDA17E8"/>
    <w:rsid w:val="1F90634B"/>
    <w:rsid w:val="214D44F3"/>
    <w:rsid w:val="23DA7B95"/>
    <w:rsid w:val="27554102"/>
    <w:rsid w:val="2D361B02"/>
    <w:rsid w:val="2ED718A0"/>
    <w:rsid w:val="381551E7"/>
    <w:rsid w:val="391B4A7F"/>
    <w:rsid w:val="466C691A"/>
    <w:rsid w:val="60561D75"/>
    <w:rsid w:val="61736957"/>
    <w:rsid w:val="750C4CA1"/>
    <w:rsid w:val="77B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6938</Words>
  <Characters>14171</Characters>
  <Lines>0</Lines>
  <Paragraphs>0</Paragraphs>
  <TotalTime>218</TotalTime>
  <ScaleCrop>false</ScaleCrop>
  <LinksUpToDate>false</LinksUpToDate>
  <CharactersWithSpaces>14171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2024-04-19T02:24:00Z</dcterms:created>
  <dc:creator>廿四</dc:creator>
  <cp:lastModifiedBy>廿四</cp:lastModifiedBy>
  <dcterms:modified xsi:type="dcterms:W3CDTF">2024-04-19T07:33:34Z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F7A681332B30456EA847CE27F02654C9_13</vt:lpwstr>
  </property>
</Properties>
</file>