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35" w:lineRule="atLeast"/>
        <w:ind w:left="0" w:firstLine="420"/>
        <w:jc w:val="left"/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5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  <w:bdr w:val="none" w:color="auto" w:sz="0" w:space="0"/>
        </w:rPr>
        <w:t>                          咨询服务电话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5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  <w:bdr w:val="none" w:color="auto" w:sz="0" w:space="0"/>
        </w:rPr>
        <w:t>一、考务技术咨询及资格审查咨询电话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5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  <w:bdr w:val="none" w:color="auto" w:sz="0" w:space="0"/>
        </w:rPr>
        <w:t>南京市人事考试中心：025-83151200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5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  <w:bdr w:val="none" w:color="auto" w:sz="0" w:space="0"/>
        </w:rPr>
        <w:t>无锡市人事考试中心：0510-12333、81880029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5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  <w:bdr w:val="none" w:color="auto" w:sz="0" w:space="0"/>
        </w:rPr>
        <w:t>徐州市人事考试中心：0516-12333、80800320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5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  <w:bdr w:val="none" w:color="auto" w:sz="0" w:space="0"/>
        </w:rPr>
        <w:t>常州市人事考试中心：0519-86617131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5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  <w:bdr w:val="none" w:color="auto" w:sz="0" w:space="0"/>
        </w:rPr>
        <w:t>苏州市人事考试院：0512-65301425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5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  <w:bdr w:val="none" w:color="auto" w:sz="0" w:space="0"/>
        </w:rPr>
        <w:t>南通市人事考试中心：0513-59000252、59000251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5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  <w:bdr w:val="none" w:color="auto" w:sz="0" w:space="0"/>
        </w:rPr>
        <w:t>连云港市人事考试中心：0518-85826670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5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  <w:bdr w:val="none" w:color="auto" w:sz="0" w:space="0"/>
        </w:rPr>
        <w:t>淮安市人事考试中心：0517-89330169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5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  <w:bdr w:val="none" w:color="auto" w:sz="0" w:space="0"/>
        </w:rPr>
        <w:t>盐城市人事考试中心：0515-86668515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5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  <w:bdr w:val="none" w:color="auto" w:sz="0" w:space="0"/>
        </w:rPr>
        <w:t>扬州市人事考试管理办公室：0514-80829370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5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  <w:bdr w:val="none" w:color="auto" w:sz="0" w:space="0"/>
        </w:rPr>
        <w:t>镇江市人事考试考工中心：0511-84432609、84425552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5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  <w:bdr w:val="none" w:color="auto" w:sz="0" w:space="0"/>
        </w:rPr>
        <w:t>泰州市人事考试管理办公室：0523-12333（或查询www.tzrsks.com报名文件）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5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  <w:bdr w:val="none" w:color="auto" w:sz="0" w:space="0"/>
        </w:rPr>
        <w:t>宿迁市人事考试中心：0527-84353881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5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  <w:bdr w:val="none" w:color="auto" w:sz="0" w:space="0"/>
        </w:rPr>
        <w:t>省直（省级机关管理干部学院）：025-52316268、83308979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5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  <w:bdr w:val="none" w:color="auto" w:sz="0" w:space="0"/>
        </w:rPr>
        <w:t>二、考后资格审查陈述申辩咨询电话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5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  <w:bdr w:val="none" w:color="auto" w:sz="0" w:space="0"/>
        </w:rPr>
        <w:t>南京市人社局专技处：025-68788058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5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  <w:bdr w:val="none" w:color="auto" w:sz="0" w:space="0"/>
        </w:rPr>
        <w:t>无锡市人事考试中心：0510-12333、81880029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5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  <w:bdr w:val="none" w:color="auto" w:sz="0" w:space="0"/>
        </w:rPr>
        <w:t>徐州市人社局专技处：0516-85798231、85768098，xzszcb@126.com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5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  <w:bdr w:val="none" w:color="auto" w:sz="0" w:space="0"/>
        </w:rPr>
        <w:t>常州市人社局专技处：0519-85681918，czrsks@163.com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5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  <w:bdr w:val="none" w:color="auto" w:sz="0" w:space="0"/>
        </w:rPr>
        <w:t>苏州市人社局专技处：0512-69820597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5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  <w:bdr w:val="none" w:color="auto" w:sz="0" w:space="0"/>
        </w:rPr>
        <w:t>南通市人社局专技处：0513-59000149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5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  <w:bdr w:val="none" w:color="auto" w:sz="0" w:space="0"/>
        </w:rPr>
        <w:t>连云港市人事考试中心：0518-85826670、85811913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5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  <w:bdr w:val="none" w:color="auto" w:sz="0" w:space="0"/>
        </w:rPr>
        <w:t>淮安市人社局专技处：0517-83671113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5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  <w:bdr w:val="none" w:color="auto" w:sz="0" w:space="0"/>
        </w:rPr>
        <w:t>盐城市人社局专技处：0515-80500738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5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  <w:bdr w:val="none" w:color="auto" w:sz="0" w:space="0"/>
        </w:rPr>
        <w:t>扬州市人社局专技处：0514-80978112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5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  <w:bdr w:val="none" w:color="auto" w:sz="0" w:space="0"/>
        </w:rPr>
        <w:t>镇江市人社局专技处：0511-85340321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5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  <w:bdr w:val="none" w:color="auto" w:sz="0" w:space="0"/>
        </w:rPr>
        <w:t>泰州市人社局专技处：0523-86606582、86606581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5" w:lineRule="atLeast"/>
        <w:ind w:left="0" w:firstLine="420"/>
        <w:jc w:val="left"/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  <w:bdr w:val="none" w:color="auto" w:sz="0" w:space="0"/>
        </w:rPr>
        <w:t>宿迁市人社局专技处：0527-84359049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1NDFlNmEyMGZhYTA2MmVkMTNkYzU0MjNjMjg2YmQifQ=="/>
  </w:docVars>
  <w:rsids>
    <w:rsidRoot w:val="00000000"/>
    <w:rsid w:val="3A5E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2024-04-01T01:38:31Z</dcterms:created>
  <dc:creator>0000</dc:creator>
  <cp:lastModifiedBy>王小明</cp:lastModifiedBy>
  <dcterms:modified xsi:type="dcterms:W3CDTF">2024-04-01T01:39:00Z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4CBC3CBA45EE45E7BE6EAE86A6ADECC3_12</vt:lpwstr>
  </property>
</Properties>
</file>