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B021" w14:textId="77777777" w:rsidR="00735AE7" w:rsidRDefault="00735AE7" w:rsidP="00735AE7">
      <w:pPr>
        <w:spacing w:line="54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各报名点所在地资格核查部门咨询电话</w:t>
      </w:r>
    </w:p>
    <w:p w14:paraId="7145B142" w14:textId="77777777" w:rsidR="00735AE7" w:rsidRDefault="00735AE7" w:rsidP="00735AE7">
      <w:pPr>
        <w:pStyle w:val="a3"/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3027"/>
        <w:gridCol w:w="6819"/>
        <w:gridCol w:w="2082"/>
      </w:tblGrid>
      <w:tr w:rsidR="00735AE7" w14:paraId="11EBFEBE" w14:textId="77777777" w:rsidTr="00735AE7">
        <w:trPr>
          <w:trHeight w:val="403"/>
          <w:tblHeader/>
          <w:jc w:val="center"/>
        </w:trPr>
        <w:tc>
          <w:tcPr>
            <w:tcW w:w="492" w:type="pct"/>
            <w:noWrap/>
            <w:vAlign w:val="center"/>
          </w:tcPr>
          <w:p w14:paraId="19AE37E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144" w:type="pct"/>
            <w:noWrap/>
            <w:vAlign w:val="center"/>
          </w:tcPr>
          <w:p w14:paraId="4BA437D1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76" w:type="pct"/>
            <w:noWrap/>
            <w:vAlign w:val="center"/>
          </w:tcPr>
          <w:p w14:paraId="75FE3A05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87" w:type="pct"/>
            <w:noWrap/>
            <w:vAlign w:val="center"/>
          </w:tcPr>
          <w:p w14:paraId="3504BDA4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735AE7" w14:paraId="5EE2B3A0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25988169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1144" w:type="pct"/>
            <w:noWrap/>
            <w:vAlign w:val="center"/>
          </w:tcPr>
          <w:p w14:paraId="66A9706F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中共四川省委社会工作部</w:t>
            </w:r>
          </w:p>
        </w:tc>
        <w:tc>
          <w:tcPr>
            <w:tcW w:w="2576" w:type="pct"/>
            <w:noWrap/>
            <w:vAlign w:val="center"/>
          </w:tcPr>
          <w:p w14:paraId="0D4B439F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成都市青羊区商业后街</w:t>
            </w: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1B6DD074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028-86600757</w:t>
            </w:r>
          </w:p>
        </w:tc>
      </w:tr>
      <w:tr w:rsidR="00735AE7" w14:paraId="38E62FC9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3A11F7E3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1144" w:type="pct"/>
            <w:noWrap/>
            <w:vAlign w:val="center"/>
          </w:tcPr>
          <w:p w14:paraId="5E5F957B" w14:textId="67B2A769" w:rsidR="00735AE7" w:rsidRDefault="00613702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613702">
              <w:rPr>
                <w:rFonts w:eastAsia="仿宋_GB2312" w:hint="eastAsia"/>
                <w:color w:val="000000"/>
                <w:kern w:val="0"/>
                <w:sz w:val="24"/>
              </w:rPr>
              <w:t>成都市社会组织社区和社工人才服务中心</w:t>
            </w:r>
          </w:p>
        </w:tc>
        <w:tc>
          <w:tcPr>
            <w:tcW w:w="2576" w:type="pct"/>
            <w:noWrap/>
            <w:vAlign w:val="center"/>
          </w:tcPr>
          <w:p w14:paraId="13F67D9B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成都市青羊区百花西路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723D68B1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E38D8">
              <w:rPr>
                <w:rFonts w:eastAsia="仿宋_GB2312"/>
                <w:color w:val="000000"/>
                <w:kern w:val="0"/>
                <w:sz w:val="24"/>
              </w:rPr>
              <w:t>028-86655706</w:t>
            </w:r>
          </w:p>
        </w:tc>
      </w:tr>
      <w:tr w:rsidR="00735AE7" w14:paraId="1849066D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71C3F1A2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1144" w:type="pct"/>
            <w:noWrap/>
            <w:vAlign w:val="center"/>
          </w:tcPr>
          <w:p w14:paraId="0519B5DD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自贡市民政局</w:t>
            </w:r>
          </w:p>
        </w:tc>
        <w:tc>
          <w:tcPr>
            <w:tcW w:w="2576" w:type="pct"/>
            <w:noWrap/>
            <w:vAlign w:val="center"/>
          </w:tcPr>
          <w:p w14:paraId="466282E0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自贡市自流井区文化路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4C43AFEE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0813-2611130</w:t>
            </w:r>
          </w:p>
          <w:p w14:paraId="5BC10E28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0813-5200602</w:t>
            </w:r>
          </w:p>
        </w:tc>
      </w:tr>
      <w:tr w:rsidR="00735AE7" w14:paraId="53BA4BEC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44883AAC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1144" w:type="pct"/>
            <w:noWrap/>
            <w:vAlign w:val="center"/>
          </w:tcPr>
          <w:p w14:paraId="393F9F5E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攀枝花市民政局</w:t>
            </w:r>
          </w:p>
        </w:tc>
        <w:tc>
          <w:tcPr>
            <w:tcW w:w="2576" w:type="pct"/>
            <w:noWrap/>
            <w:vAlign w:val="center"/>
          </w:tcPr>
          <w:p w14:paraId="58D1AC8B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攀枝花市东区临江路</w:t>
            </w: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7ED530B3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E38D8">
              <w:rPr>
                <w:rFonts w:eastAsia="仿宋_GB2312"/>
                <w:color w:val="000000"/>
                <w:kern w:val="0"/>
                <w:sz w:val="24"/>
              </w:rPr>
              <w:t>0812-3301708</w:t>
            </w:r>
          </w:p>
        </w:tc>
      </w:tr>
      <w:tr w:rsidR="00735AE7" w14:paraId="2C3CAF25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2CFF712E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1144" w:type="pct"/>
            <w:noWrap/>
            <w:vAlign w:val="center"/>
          </w:tcPr>
          <w:p w14:paraId="5EA5C062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泸州市民政局</w:t>
            </w:r>
          </w:p>
        </w:tc>
        <w:tc>
          <w:tcPr>
            <w:tcW w:w="2576" w:type="pct"/>
            <w:noWrap/>
            <w:vAlign w:val="center"/>
          </w:tcPr>
          <w:p w14:paraId="17D2652B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泸州市大山坪街道江阳西路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7D7FD5DE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0830-3190094</w:t>
            </w:r>
          </w:p>
        </w:tc>
      </w:tr>
      <w:tr w:rsidR="00735AE7" w14:paraId="07A2D799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2F17DDE8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1144" w:type="pct"/>
            <w:noWrap/>
            <w:vAlign w:val="center"/>
          </w:tcPr>
          <w:p w14:paraId="41A8E15A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德阳市民政局</w:t>
            </w:r>
          </w:p>
        </w:tc>
        <w:tc>
          <w:tcPr>
            <w:tcW w:w="2576" w:type="pct"/>
            <w:noWrap/>
            <w:vAlign w:val="center"/>
          </w:tcPr>
          <w:p w14:paraId="06DA0BE5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德阳市岷江东路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76070DA1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0838-2512137</w:t>
            </w:r>
          </w:p>
        </w:tc>
      </w:tr>
      <w:tr w:rsidR="00735AE7" w14:paraId="09BCFFDD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0D35B0AC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1144" w:type="pct"/>
            <w:noWrap/>
            <w:vAlign w:val="center"/>
          </w:tcPr>
          <w:p w14:paraId="5FC770C7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绵阳市民政局</w:t>
            </w:r>
          </w:p>
        </w:tc>
        <w:tc>
          <w:tcPr>
            <w:tcW w:w="2576" w:type="pct"/>
            <w:noWrap/>
            <w:vAlign w:val="center"/>
          </w:tcPr>
          <w:p w14:paraId="013E6846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绵阳市玉泉中路集中办公区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号楼</w:t>
            </w:r>
          </w:p>
        </w:tc>
        <w:tc>
          <w:tcPr>
            <w:tcW w:w="787" w:type="pct"/>
            <w:noWrap/>
            <w:vAlign w:val="center"/>
          </w:tcPr>
          <w:p w14:paraId="52330112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0816-2393907</w:t>
            </w:r>
          </w:p>
        </w:tc>
      </w:tr>
      <w:tr w:rsidR="00735AE7" w14:paraId="2B885F32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32B06494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1144" w:type="pct"/>
            <w:noWrap/>
            <w:vAlign w:val="center"/>
          </w:tcPr>
          <w:p w14:paraId="340F4A72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广元市民政局</w:t>
            </w:r>
          </w:p>
        </w:tc>
        <w:tc>
          <w:tcPr>
            <w:tcW w:w="2576" w:type="pct"/>
            <w:noWrap/>
            <w:vAlign w:val="center"/>
          </w:tcPr>
          <w:p w14:paraId="49A7D899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广元市利州区东坝嘉陵路北段</w:t>
            </w: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472D2F9C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0839-3318113</w:t>
            </w:r>
          </w:p>
        </w:tc>
      </w:tr>
      <w:tr w:rsidR="00735AE7" w14:paraId="73C79933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29B8CDBE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1144" w:type="pct"/>
            <w:noWrap/>
            <w:vAlign w:val="center"/>
          </w:tcPr>
          <w:p w14:paraId="31B9BDED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遂宁市民政局</w:t>
            </w:r>
          </w:p>
        </w:tc>
        <w:tc>
          <w:tcPr>
            <w:tcW w:w="2576" w:type="pct"/>
            <w:noWrap/>
            <w:vAlign w:val="center"/>
          </w:tcPr>
          <w:p w14:paraId="3DB80703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遂宁市环岛中心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号楼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7512</w:t>
            </w:r>
            <w:r>
              <w:rPr>
                <w:rFonts w:eastAsia="仿宋_GB2312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787" w:type="pct"/>
            <w:noWrap/>
            <w:vAlign w:val="center"/>
          </w:tcPr>
          <w:p w14:paraId="57F1D6BB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0825-2325618</w:t>
            </w:r>
          </w:p>
        </w:tc>
      </w:tr>
      <w:tr w:rsidR="00735AE7" w14:paraId="6A88CC38" w14:textId="77777777" w:rsidTr="00735AE7">
        <w:trPr>
          <w:cantSplit/>
          <w:trHeight w:val="90"/>
          <w:jc w:val="center"/>
        </w:trPr>
        <w:tc>
          <w:tcPr>
            <w:tcW w:w="492" w:type="pct"/>
            <w:noWrap/>
            <w:vAlign w:val="center"/>
          </w:tcPr>
          <w:p w14:paraId="4B4D2E7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1144" w:type="pct"/>
            <w:noWrap/>
            <w:vAlign w:val="center"/>
          </w:tcPr>
          <w:p w14:paraId="6AFD6014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内江市民政局</w:t>
            </w:r>
          </w:p>
        </w:tc>
        <w:tc>
          <w:tcPr>
            <w:tcW w:w="2576" w:type="pct"/>
            <w:noWrap/>
            <w:vAlign w:val="center"/>
          </w:tcPr>
          <w:p w14:paraId="155BC3F9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内江市东兴区大千路</w:t>
            </w:r>
            <w:r>
              <w:rPr>
                <w:rFonts w:eastAsia="仿宋_GB2312"/>
                <w:color w:val="000000"/>
                <w:kern w:val="0"/>
                <w:sz w:val="24"/>
              </w:rPr>
              <w:t>522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7C79DFBA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0832-2039176</w:t>
            </w:r>
          </w:p>
        </w:tc>
      </w:tr>
      <w:tr w:rsidR="00735AE7" w14:paraId="5A3B3214" w14:textId="77777777" w:rsidTr="00735AE7">
        <w:trPr>
          <w:cantSplit/>
          <w:jc w:val="center"/>
        </w:trPr>
        <w:tc>
          <w:tcPr>
            <w:tcW w:w="492" w:type="pct"/>
            <w:noWrap/>
            <w:vAlign w:val="center"/>
          </w:tcPr>
          <w:p w14:paraId="1D0F5EAE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1144" w:type="pct"/>
            <w:noWrap/>
            <w:vAlign w:val="center"/>
          </w:tcPr>
          <w:p w14:paraId="71B006FC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乐山市民政局</w:t>
            </w:r>
          </w:p>
        </w:tc>
        <w:tc>
          <w:tcPr>
            <w:tcW w:w="2576" w:type="pct"/>
            <w:noWrap/>
            <w:vAlign w:val="center"/>
          </w:tcPr>
          <w:p w14:paraId="0908E038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中区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郑坝街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348E82C3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0833-2406680</w:t>
            </w:r>
          </w:p>
        </w:tc>
      </w:tr>
      <w:tr w:rsidR="00735AE7" w14:paraId="5906F24E" w14:textId="77777777" w:rsidTr="00735AE7">
        <w:trPr>
          <w:cantSplit/>
          <w:jc w:val="center"/>
        </w:trPr>
        <w:tc>
          <w:tcPr>
            <w:tcW w:w="492" w:type="pct"/>
            <w:tcBorders>
              <w:bottom w:val="single" w:sz="4" w:space="0" w:color="auto"/>
            </w:tcBorders>
            <w:noWrap/>
            <w:vAlign w:val="center"/>
          </w:tcPr>
          <w:p w14:paraId="2BFD0ECC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noWrap/>
            <w:vAlign w:val="center"/>
          </w:tcPr>
          <w:p w14:paraId="262D604F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南充市民政局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noWrap/>
            <w:vAlign w:val="center"/>
          </w:tcPr>
          <w:p w14:paraId="35D47304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南充市柳林路</w:t>
            </w: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noWrap/>
            <w:vAlign w:val="center"/>
          </w:tcPr>
          <w:p w14:paraId="324D42C3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E38D8">
              <w:rPr>
                <w:rFonts w:eastAsia="仿宋_GB2312"/>
                <w:color w:val="000000"/>
                <w:kern w:val="0"/>
                <w:sz w:val="24"/>
              </w:rPr>
              <w:t>0817-5518261</w:t>
            </w:r>
          </w:p>
        </w:tc>
      </w:tr>
      <w:tr w:rsidR="00735AE7" w14:paraId="2420E4EB" w14:textId="77777777" w:rsidTr="00735AE7">
        <w:trPr>
          <w:cantSplit/>
          <w:jc w:val="center"/>
        </w:trPr>
        <w:tc>
          <w:tcPr>
            <w:tcW w:w="492" w:type="pct"/>
            <w:tcBorders>
              <w:top w:val="nil"/>
            </w:tcBorders>
            <w:noWrap/>
            <w:vAlign w:val="center"/>
          </w:tcPr>
          <w:p w14:paraId="7A8A6E67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1144" w:type="pct"/>
            <w:tcBorders>
              <w:top w:val="nil"/>
            </w:tcBorders>
            <w:noWrap/>
            <w:vAlign w:val="center"/>
          </w:tcPr>
          <w:p w14:paraId="2BBA5DFB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达州市民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政局</w:t>
            </w:r>
          </w:p>
        </w:tc>
        <w:tc>
          <w:tcPr>
            <w:tcW w:w="2576" w:type="pct"/>
            <w:tcBorders>
              <w:top w:val="nil"/>
            </w:tcBorders>
            <w:noWrap/>
            <w:vAlign w:val="center"/>
          </w:tcPr>
          <w:p w14:paraId="27B423B4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达州市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通川区马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踏洞新区市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政务服务中心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D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区一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787" w:type="pct"/>
            <w:tcBorders>
              <w:top w:val="nil"/>
            </w:tcBorders>
            <w:noWrap/>
            <w:vAlign w:val="center"/>
          </w:tcPr>
          <w:p w14:paraId="44CA68B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0818-2122986</w:t>
            </w:r>
          </w:p>
        </w:tc>
      </w:tr>
      <w:tr w:rsidR="00735AE7" w14:paraId="5F55F2F7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1CFABF13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1144" w:type="pct"/>
            <w:noWrap/>
            <w:vAlign w:val="center"/>
          </w:tcPr>
          <w:p w14:paraId="5A80FC1D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巴中市民政局</w:t>
            </w:r>
          </w:p>
        </w:tc>
        <w:tc>
          <w:tcPr>
            <w:tcW w:w="2576" w:type="pct"/>
            <w:noWrap/>
            <w:vAlign w:val="center"/>
          </w:tcPr>
          <w:p w14:paraId="2154D7ED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巴州区</w:t>
            </w:r>
            <w:r>
              <w:rPr>
                <w:rFonts w:eastAsia="仿宋_GB2312"/>
                <w:color w:val="000000"/>
                <w:kern w:val="0"/>
                <w:sz w:val="24"/>
              </w:rPr>
              <w:t>江北大道中段</w:t>
            </w: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4EEC6E72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0827-5260993</w:t>
            </w:r>
          </w:p>
        </w:tc>
      </w:tr>
      <w:tr w:rsidR="00735AE7" w14:paraId="4884C20F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7F56C89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1144" w:type="pct"/>
            <w:noWrap/>
            <w:vAlign w:val="center"/>
          </w:tcPr>
          <w:p w14:paraId="3F5B3BE7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广安市民政局</w:t>
            </w:r>
          </w:p>
        </w:tc>
        <w:tc>
          <w:tcPr>
            <w:tcW w:w="2576" w:type="pct"/>
            <w:noWrap/>
            <w:vAlign w:val="center"/>
          </w:tcPr>
          <w:p w14:paraId="2A15D2FA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广安市广安区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凌云路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186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224B944B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0826-2353036</w:t>
            </w:r>
          </w:p>
        </w:tc>
      </w:tr>
      <w:tr w:rsidR="00735AE7" w14:paraId="1AC7A5A0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281597DC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1144" w:type="pct"/>
            <w:noWrap/>
            <w:vAlign w:val="center"/>
          </w:tcPr>
          <w:p w14:paraId="5F6FA7AA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宜宾市民政局</w:t>
            </w:r>
          </w:p>
        </w:tc>
        <w:tc>
          <w:tcPr>
            <w:tcW w:w="2576" w:type="pct"/>
            <w:noWrap/>
            <w:vAlign w:val="center"/>
          </w:tcPr>
          <w:p w14:paraId="59800F4E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宜宾市叙州区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叙府路西段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20D8086B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0831-2328326</w:t>
            </w:r>
          </w:p>
        </w:tc>
      </w:tr>
      <w:tr w:rsidR="00735AE7" w14:paraId="3DB89C76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782999C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1144" w:type="pct"/>
            <w:noWrap/>
            <w:vAlign w:val="center"/>
          </w:tcPr>
          <w:p w14:paraId="6EFE53E4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雅安市民政局</w:t>
            </w:r>
          </w:p>
        </w:tc>
        <w:tc>
          <w:tcPr>
            <w:tcW w:w="2576" w:type="pct"/>
            <w:noWrap/>
            <w:vAlign w:val="center"/>
          </w:tcPr>
          <w:p w14:paraId="2DE54CF0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雅安市雨城区建新路</w:t>
            </w:r>
            <w:r>
              <w:rPr>
                <w:rFonts w:eastAsia="仿宋_GB2312"/>
                <w:color w:val="000000"/>
                <w:kern w:val="0"/>
                <w:sz w:val="24"/>
              </w:rPr>
              <w:t>207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noWrap/>
            <w:vAlign w:val="center"/>
          </w:tcPr>
          <w:p w14:paraId="50C55772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0835-2222772</w:t>
            </w:r>
          </w:p>
        </w:tc>
      </w:tr>
      <w:tr w:rsidR="00735AE7" w14:paraId="38FB3172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6E5731DB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lastRenderedPageBreak/>
              <w:t>阿坝州</w:t>
            </w:r>
          </w:p>
        </w:tc>
        <w:tc>
          <w:tcPr>
            <w:tcW w:w="1144" w:type="pct"/>
            <w:vAlign w:val="center"/>
          </w:tcPr>
          <w:p w14:paraId="22209A58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阿坝州民政局</w:t>
            </w:r>
          </w:p>
        </w:tc>
        <w:tc>
          <w:tcPr>
            <w:tcW w:w="2576" w:type="pct"/>
            <w:vAlign w:val="center"/>
          </w:tcPr>
          <w:p w14:paraId="57CDD824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阿坝州马尔康市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美谷街</w:t>
            </w: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787" w:type="pct"/>
            <w:vAlign w:val="center"/>
          </w:tcPr>
          <w:p w14:paraId="0EE9C36F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0837-2831152</w:t>
            </w:r>
          </w:p>
        </w:tc>
      </w:tr>
      <w:tr w:rsidR="00735AE7" w14:paraId="1BE52EFE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17A4BE21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1144" w:type="pct"/>
            <w:vAlign w:val="center"/>
          </w:tcPr>
          <w:p w14:paraId="261EB80E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甘孜州民政局</w:t>
            </w:r>
          </w:p>
        </w:tc>
        <w:tc>
          <w:tcPr>
            <w:tcW w:w="2576" w:type="pct"/>
            <w:vAlign w:val="center"/>
          </w:tcPr>
          <w:p w14:paraId="0387B02E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甘孜州康定市西大街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196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vAlign w:val="center"/>
          </w:tcPr>
          <w:p w14:paraId="077E85F1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0836-2832069</w:t>
            </w:r>
          </w:p>
        </w:tc>
      </w:tr>
      <w:tr w:rsidR="00735AE7" w14:paraId="4A59B03F" w14:textId="77777777" w:rsidTr="00735AE7">
        <w:trPr>
          <w:trHeight w:val="378"/>
          <w:jc w:val="center"/>
        </w:trPr>
        <w:tc>
          <w:tcPr>
            <w:tcW w:w="492" w:type="pct"/>
            <w:noWrap/>
            <w:vAlign w:val="center"/>
          </w:tcPr>
          <w:p w14:paraId="424881D7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1144" w:type="pct"/>
            <w:vAlign w:val="center"/>
          </w:tcPr>
          <w:p w14:paraId="72A9FE74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凉山州民政局</w:t>
            </w:r>
          </w:p>
        </w:tc>
        <w:tc>
          <w:tcPr>
            <w:tcW w:w="2576" w:type="pct"/>
            <w:vAlign w:val="center"/>
          </w:tcPr>
          <w:p w14:paraId="7E9390D0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凉山州西昌市三岔口东路土城巷</w:t>
            </w: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号州民政局大楼</w:t>
            </w:r>
            <w:r>
              <w:rPr>
                <w:rFonts w:eastAsia="仿宋_GB2312"/>
                <w:color w:val="000000"/>
                <w:kern w:val="0"/>
                <w:sz w:val="24"/>
              </w:rPr>
              <w:t>605</w:t>
            </w:r>
            <w:r>
              <w:rPr>
                <w:rFonts w:eastAsia="仿宋_GB2312"/>
                <w:color w:val="000000"/>
                <w:kern w:val="0"/>
                <w:sz w:val="24"/>
              </w:rPr>
              <w:t>室</w:t>
            </w:r>
          </w:p>
        </w:tc>
        <w:tc>
          <w:tcPr>
            <w:tcW w:w="787" w:type="pct"/>
            <w:vAlign w:val="center"/>
          </w:tcPr>
          <w:p w14:paraId="7E277252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0834-2160869</w:t>
            </w:r>
          </w:p>
        </w:tc>
      </w:tr>
      <w:tr w:rsidR="00735AE7" w14:paraId="7A22B74E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6DCB2F7C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1144" w:type="pct"/>
            <w:vAlign w:val="center"/>
          </w:tcPr>
          <w:p w14:paraId="26E996A5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眉山市民政局</w:t>
            </w:r>
          </w:p>
        </w:tc>
        <w:tc>
          <w:tcPr>
            <w:tcW w:w="2576" w:type="pct"/>
            <w:vAlign w:val="center"/>
          </w:tcPr>
          <w:p w14:paraId="6A44EF50" w14:textId="77777777" w:rsidR="00735AE7" w:rsidRDefault="00735AE7" w:rsidP="00F17DA8">
            <w:pPr>
              <w:widowControl/>
              <w:spacing w:line="400" w:lineRule="exact"/>
              <w:jc w:val="left"/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眉山市东坡区学士街</w:t>
            </w:r>
            <w:r>
              <w:rPr>
                <w:rFonts w:eastAsia="仿宋_GB2312"/>
                <w:color w:val="000000"/>
                <w:kern w:val="0"/>
                <w:sz w:val="24"/>
              </w:rPr>
              <w:t>556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787" w:type="pct"/>
            <w:vAlign w:val="center"/>
          </w:tcPr>
          <w:p w14:paraId="719DB2D1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028-38168458</w:t>
            </w:r>
          </w:p>
          <w:p w14:paraId="49E1E533" w14:textId="77777777" w:rsidR="00735AE7" w:rsidRDefault="00735AE7" w:rsidP="00F17DA8">
            <w:pPr>
              <w:widowControl/>
              <w:spacing w:line="400" w:lineRule="exact"/>
              <w:jc w:val="center"/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028-38288079</w:t>
            </w:r>
          </w:p>
        </w:tc>
      </w:tr>
      <w:tr w:rsidR="00735AE7" w14:paraId="727D0B1C" w14:textId="77777777" w:rsidTr="00735AE7">
        <w:trPr>
          <w:jc w:val="center"/>
        </w:trPr>
        <w:tc>
          <w:tcPr>
            <w:tcW w:w="492" w:type="pct"/>
            <w:noWrap/>
            <w:vAlign w:val="center"/>
          </w:tcPr>
          <w:p w14:paraId="20DF2D1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1144" w:type="pct"/>
            <w:noWrap/>
            <w:vAlign w:val="center"/>
          </w:tcPr>
          <w:p w14:paraId="2CD27C17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资阳市民政局</w:t>
            </w:r>
          </w:p>
        </w:tc>
        <w:tc>
          <w:tcPr>
            <w:tcW w:w="2576" w:type="pct"/>
            <w:noWrap/>
            <w:vAlign w:val="center"/>
          </w:tcPr>
          <w:p w14:paraId="21EF4DEE" w14:textId="77777777" w:rsidR="00735AE7" w:rsidRDefault="00735AE7" w:rsidP="00F17DA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市雁江区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广场路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号市政府二号楼</w:t>
            </w:r>
            <w:r>
              <w:rPr>
                <w:rFonts w:eastAsia="仿宋_GB2312"/>
                <w:color w:val="000000"/>
                <w:kern w:val="0"/>
                <w:sz w:val="24"/>
              </w:rPr>
              <w:t>316</w:t>
            </w:r>
            <w:r>
              <w:rPr>
                <w:rFonts w:eastAsia="仿宋_GB2312"/>
                <w:color w:val="000000"/>
                <w:kern w:val="0"/>
                <w:sz w:val="24"/>
              </w:rPr>
              <w:t>室</w:t>
            </w:r>
          </w:p>
        </w:tc>
        <w:tc>
          <w:tcPr>
            <w:tcW w:w="787" w:type="pct"/>
            <w:noWrap/>
            <w:vAlign w:val="center"/>
          </w:tcPr>
          <w:p w14:paraId="748D798D" w14:textId="77777777" w:rsidR="00735AE7" w:rsidRDefault="00735AE7" w:rsidP="00F17DA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028-26110753</w:t>
            </w:r>
          </w:p>
        </w:tc>
      </w:tr>
    </w:tbl>
    <w:p w14:paraId="422018CC" w14:textId="77777777" w:rsidR="00735AE7" w:rsidRDefault="00735AE7" w:rsidP="00735AE7">
      <w:pPr>
        <w:spacing w:line="54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注：请在工作时间咨询。</w:t>
      </w:r>
    </w:p>
    <w:p w14:paraId="30810492" w14:textId="77777777" w:rsidR="002A55DC" w:rsidRPr="00735AE7" w:rsidRDefault="002A55DC"/>
    <w:sectPr w:rsidR="002A55DC" w:rsidRPr="00735AE7" w:rsidSect="00735AE7">
      <w:pgSz w:w="16838" w:h="11906" w:orient="landscape"/>
      <w:pgMar w:top="1417" w:right="1928" w:bottom="1417" w:left="1474" w:header="851" w:footer="1077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0DC8" w14:textId="77777777" w:rsidR="00D857EB" w:rsidRDefault="00D857EB" w:rsidP="00613702">
      <w:pPr>
        <w:spacing w:line="240" w:lineRule="auto"/>
      </w:pPr>
      <w:r>
        <w:separator/>
      </w:r>
    </w:p>
  </w:endnote>
  <w:endnote w:type="continuationSeparator" w:id="0">
    <w:p w14:paraId="50054138" w14:textId="77777777" w:rsidR="00D857EB" w:rsidRDefault="00D857EB" w:rsidP="0061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35B4" w14:textId="77777777" w:rsidR="00D857EB" w:rsidRDefault="00D857EB" w:rsidP="00613702">
      <w:pPr>
        <w:spacing w:line="240" w:lineRule="auto"/>
      </w:pPr>
      <w:r>
        <w:separator/>
      </w:r>
    </w:p>
  </w:footnote>
  <w:footnote w:type="continuationSeparator" w:id="0">
    <w:p w14:paraId="58B89E4E" w14:textId="77777777" w:rsidR="00D857EB" w:rsidRDefault="00D857EB" w:rsidP="006137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05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E7"/>
    <w:rsid w:val="002A55DC"/>
    <w:rsid w:val="00613702"/>
    <w:rsid w:val="00735AE7"/>
    <w:rsid w:val="00D857EB"/>
    <w:rsid w:val="00D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7FF18"/>
  <w15:chartTrackingRefBased/>
  <w15:docId w15:val="{EA4452D5-3EC5-4B15-B7CB-FB591072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AE7"/>
    <w:pPr>
      <w:widowControl w:val="0"/>
      <w:spacing w:line="240" w:lineRule="atLeast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2"/>
    <w:link w:val="a4"/>
    <w:qFormat/>
    <w:rsid w:val="00735AE7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rsid w:val="00735AE7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735AE7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35AE7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5"/>
    <w:link w:val="20"/>
    <w:uiPriority w:val="99"/>
    <w:semiHidden/>
    <w:unhideWhenUsed/>
    <w:rsid w:val="00735AE7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735AE7"/>
    <w:rPr>
      <w:rFonts w:ascii="Times New Roman" w:eastAsia="宋体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1370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370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1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137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li fu</cp:lastModifiedBy>
  <cp:revision>2</cp:revision>
  <dcterms:created xsi:type="dcterms:W3CDTF">2024-03-29T01:21:00Z</dcterms:created>
  <dcterms:modified xsi:type="dcterms:W3CDTF">2024-03-29T01:37:00Z</dcterms:modified>
</cp:coreProperties>
</file>