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20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附件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left="1930"/>
        <w:spacing w:before="117" w:line="219" w:lineRule="auto"/>
        <w:outlineLvl w:val="0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4"/>
        </w:rPr>
        <w:t>社会工作者职业资格考试代码及名称表</w:t>
      </w:r>
    </w:p>
    <w:p>
      <w:pPr>
        <w:spacing w:line="180" w:lineRule="exact"/>
        <w:rPr/>
      </w:pPr>
      <w:r/>
    </w:p>
    <w:tbl>
      <w:tblPr>
        <w:tblStyle w:val="TableNormal"/>
        <w:tblW w:w="92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03"/>
        <w:gridCol w:w="1548"/>
        <w:gridCol w:w="1848"/>
        <w:gridCol w:w="4211"/>
      </w:tblGrid>
      <w:tr>
        <w:trPr>
          <w:trHeight w:val="763" w:hRule="atLeast"/>
        </w:trPr>
        <w:tc>
          <w:tcPr>
            <w:tcW w:w="1603" w:type="dxa"/>
            <w:vAlign w:val="top"/>
          </w:tcPr>
          <w:p>
            <w:pPr>
              <w:ind w:left="258"/>
              <w:spacing w:before="312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-5"/>
              </w:rPr>
              <w:t>考试名称</w:t>
            </w:r>
          </w:p>
        </w:tc>
        <w:tc>
          <w:tcPr>
            <w:tcW w:w="1548" w:type="dxa"/>
            <w:vAlign w:val="top"/>
          </w:tcPr>
          <w:p>
            <w:pPr>
              <w:ind w:left="495"/>
              <w:spacing w:before="303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4"/>
              </w:rPr>
              <w:t>级别</w:t>
            </w:r>
          </w:p>
        </w:tc>
        <w:tc>
          <w:tcPr>
            <w:tcW w:w="1848" w:type="dxa"/>
            <w:vAlign w:val="top"/>
          </w:tcPr>
          <w:p>
            <w:pPr>
              <w:ind w:left="647"/>
              <w:spacing w:before="293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-6"/>
              </w:rPr>
              <w:t>专业</w:t>
            </w:r>
          </w:p>
        </w:tc>
        <w:tc>
          <w:tcPr>
            <w:tcW w:w="4211" w:type="dxa"/>
            <w:vAlign w:val="top"/>
          </w:tcPr>
          <w:p>
            <w:pPr>
              <w:ind w:left="1569"/>
              <w:spacing w:before="32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8"/>
              </w:rPr>
              <w:t>考试科目</w:t>
            </w:r>
          </w:p>
        </w:tc>
      </w:tr>
      <w:tr>
        <w:trPr>
          <w:trHeight w:val="758" w:hRule="atLeast"/>
        </w:trPr>
        <w:tc>
          <w:tcPr>
            <w:tcW w:w="16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54" w:right="113" w:hanging="140"/>
              <w:spacing w:before="88" w:line="38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038.社会工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作者职业</w:t>
            </w:r>
          </w:p>
          <w:p>
            <w:pPr>
              <w:ind w:left="255"/>
              <w:spacing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资格考试</w:t>
            </w:r>
          </w:p>
        </w:tc>
        <w:tc>
          <w:tcPr>
            <w:tcW w:w="15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42" w:lineRule="auto"/>
              <w:rPr/>
            </w:pPr>
            <w:r/>
          </w:p>
          <w:p>
            <w:pPr>
              <w:ind w:left="151"/>
              <w:spacing w:before="88" w:line="549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  <w:position w:val="21"/>
              </w:rPr>
              <w:t>02.助理社</w:t>
            </w:r>
          </w:p>
          <w:p>
            <w:pPr>
              <w:ind w:left="222"/>
              <w:spacing w:line="21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会工作师</w:t>
            </w:r>
          </w:p>
        </w:tc>
        <w:tc>
          <w:tcPr>
            <w:tcW w:w="18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173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01.社会工作</w:t>
            </w:r>
          </w:p>
        </w:tc>
        <w:tc>
          <w:tcPr>
            <w:tcW w:w="4211" w:type="dxa"/>
            <w:vAlign w:val="top"/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126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001.社会工作综合能力(初级)</w:t>
            </w:r>
          </w:p>
        </w:tc>
      </w:tr>
      <w:tr>
        <w:trPr>
          <w:trHeight w:val="729" w:hRule="atLeast"/>
        </w:trPr>
        <w:tc>
          <w:tcPr>
            <w:tcW w:w="160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11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26"/>
              <w:spacing w:before="8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002.社会工作实务(初级)</w:t>
            </w:r>
          </w:p>
        </w:tc>
      </w:tr>
      <w:tr>
        <w:trPr>
          <w:trHeight w:val="759" w:hRule="atLeast"/>
        </w:trPr>
        <w:tc>
          <w:tcPr>
            <w:tcW w:w="160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1" w:lineRule="auto"/>
              <w:rPr/>
            </w:pPr>
            <w:r/>
          </w:p>
          <w:p>
            <w:pPr>
              <w:pStyle w:val="TableText"/>
              <w:spacing w:line="351" w:lineRule="auto"/>
              <w:rPr/>
            </w:pPr>
            <w:r/>
          </w:p>
          <w:p>
            <w:pPr>
              <w:ind w:left="151"/>
              <w:spacing w:before="88" w:line="561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color w:val="31292F"/>
                <w:spacing w:val="3"/>
                <w:position w:val="22"/>
              </w:rPr>
              <w:t>03.社</w:t>
            </w:r>
            <w:r>
              <w:rPr>
                <w:rFonts w:ascii="SimSun" w:hAnsi="SimSun" w:eastAsia="SimSun" w:cs="SimSun"/>
                <w:sz w:val="27"/>
                <w:szCs w:val="27"/>
                <w:spacing w:val="3"/>
                <w:position w:val="22"/>
              </w:rPr>
              <w:t>会工</w:t>
            </w:r>
          </w:p>
          <w:p>
            <w:pPr>
              <w:ind w:left="492"/>
              <w:spacing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作师</w:t>
            </w:r>
          </w:p>
        </w:tc>
        <w:tc>
          <w:tcPr>
            <w:tcW w:w="18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pStyle w:val="TableText"/>
              <w:spacing w:line="300" w:lineRule="auto"/>
              <w:rPr/>
            </w:pPr>
            <w:r/>
          </w:p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173"/>
              <w:spacing w:before="8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01.社会工作</w:t>
            </w:r>
          </w:p>
        </w:tc>
        <w:tc>
          <w:tcPr>
            <w:tcW w:w="4211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26"/>
              <w:spacing w:before="8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003.社会工作综合能力(中级)</w:t>
            </w:r>
          </w:p>
        </w:tc>
      </w:tr>
      <w:tr>
        <w:trPr>
          <w:trHeight w:val="768" w:hRule="atLeast"/>
        </w:trPr>
        <w:tc>
          <w:tcPr>
            <w:tcW w:w="160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11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26"/>
              <w:spacing w:before="8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004.社会工作实务(中级)</w:t>
            </w:r>
          </w:p>
        </w:tc>
      </w:tr>
      <w:tr>
        <w:trPr>
          <w:trHeight w:val="699" w:hRule="atLeast"/>
        </w:trPr>
        <w:tc>
          <w:tcPr>
            <w:tcW w:w="160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11" w:type="dxa"/>
            <w:vAlign w:val="top"/>
          </w:tcPr>
          <w:p>
            <w:pPr>
              <w:ind w:left="126"/>
              <w:spacing w:before="32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</w:rPr>
              <w:t>005.社会工作法规与政策</w:t>
            </w:r>
          </w:p>
        </w:tc>
      </w:tr>
      <w:tr>
        <w:trPr>
          <w:trHeight w:val="1133" w:hRule="atLeast"/>
        </w:trPr>
        <w:tc>
          <w:tcPr>
            <w:tcW w:w="160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ind w:left="151"/>
              <w:spacing w:before="249" w:line="579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  <w:position w:val="23"/>
              </w:rPr>
              <w:t>04.高级社</w:t>
            </w:r>
          </w:p>
          <w:p>
            <w:pPr>
              <w:ind w:left="222"/>
              <w:spacing w:line="20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会工作师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spacing w:line="447" w:lineRule="auto"/>
              <w:rPr/>
            </w:pPr>
            <w:r/>
          </w:p>
          <w:p>
            <w:pPr>
              <w:ind w:left="173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01.社会工作</w:t>
            </w:r>
          </w:p>
        </w:tc>
        <w:tc>
          <w:tcPr>
            <w:tcW w:w="4211" w:type="dxa"/>
            <w:vAlign w:val="top"/>
          </w:tcPr>
          <w:p>
            <w:pPr>
              <w:pStyle w:val="TableText"/>
              <w:spacing w:line="457" w:lineRule="auto"/>
              <w:rPr/>
            </w:pPr>
            <w:r/>
          </w:p>
          <w:p>
            <w:pPr>
              <w:ind w:left="126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006.社会工作实务(高级)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40" w:h="16880"/>
      <w:pgMar w:top="1434" w:right="1354" w:bottom="0" w:left="136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2024-03-29T16:04:35Z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2024-03-29T16:04:35</vt:filetime>
  </property>
  <property fmtid="{D5CDD505-2E9C-101B-9397-08002B2CF9AE}" pid="4" name="UsrData">
    <vt:lpwstr>66067611cc71d6001f263818wl</vt:lpwstr>
  </property>
</Properties>
</file>