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bidi w:val="0"/>
        <w:adjustRightInd/>
        <w:spacing w:line="360" w:lineRule="auto"/>
        <w:jc w:val="left"/>
        <w:textAlignment w:val="auto"/>
        <w:rPr>
          <w:rFonts w:hint="eastAsia" w:ascii="方正黑体_GBK" w:hAnsi="方正黑体_GBK" w:eastAsia="方正黑体_GBK" w:cs="方正黑体_GBK"/>
          <w:color w:val="000000"/>
          <w:kern w:val="0"/>
          <w:sz w:val="32"/>
          <w:szCs w:val="32"/>
          <w:lang w:val="en-US" w:eastAsia="zh-CN" w:bidi="ar"/>
        </w:rPr>
      </w:pPr>
      <w:r>
        <w:rPr>
          <w:rFonts w:hint="eastAsia" w:ascii="方正黑体_GBK" w:hAnsi="方正黑体_GBK" w:eastAsia="方正黑体_GBK" w:cs="方正黑体_GBK"/>
          <w:color w:val="000000"/>
          <w:kern w:val="0"/>
          <w:sz w:val="32"/>
          <w:szCs w:val="32"/>
          <w:lang w:val="en-US" w:eastAsia="zh-CN" w:bidi="ar"/>
        </w:rPr>
        <w:t>附件</w:t>
      </w:r>
    </w:p>
    <w:p>
      <w:pPr>
        <w:keepNext w:val="0"/>
        <w:keepLines w:val="0"/>
        <w:pageBreakBefore w:val="0"/>
        <w:widowControl/>
        <w:suppressLineNumbers w:val="0"/>
        <w:kinsoku/>
        <w:wordWrap/>
        <w:overflowPunct/>
        <w:topLinePunct w:val="0"/>
        <w:autoSpaceDE/>
        <w:autoSpaceDN/>
        <w:bidi w:val="0"/>
        <w:adjustRightInd/>
        <w:snapToGrid/>
        <w:spacing w:line="620" w:lineRule="exact"/>
        <w:jc w:val="center"/>
        <w:textAlignment w:val="auto"/>
        <w:rPr>
          <w:rFonts w:hint="eastAsia" w:ascii="方正小标宋_GBK" w:hAnsi="方正小标宋_GBK" w:eastAsia="方正小标宋_GBK" w:cs="方正小标宋_GBK"/>
          <w:color w:val="000000"/>
          <w:kern w:val="0"/>
          <w:sz w:val="44"/>
          <w:szCs w:val="44"/>
          <w:lang w:val="en-US" w:eastAsia="zh-CN" w:bidi="ar"/>
        </w:rPr>
      </w:pPr>
      <w:r>
        <w:rPr>
          <w:rFonts w:hint="eastAsia" w:ascii="方正小标宋_GBK" w:hAnsi="方正小标宋_GBK" w:eastAsia="方正小标宋_GBK" w:cs="方正小标宋_GBK"/>
          <w:color w:val="000000"/>
          <w:kern w:val="0"/>
          <w:sz w:val="44"/>
          <w:szCs w:val="44"/>
          <w:lang w:val="en-US" w:eastAsia="zh-CN" w:bidi="ar"/>
        </w:rPr>
        <w:t>江苏省2024年度初级注册安全工程师职业资格考试所涉地方性法规、政府规章目录</w:t>
      </w:r>
    </w:p>
    <w:p>
      <w:pPr>
        <w:keepNext w:val="0"/>
        <w:keepLines w:val="0"/>
        <w:pageBreakBefore w:val="0"/>
        <w:widowControl/>
        <w:suppressLineNumbers w:val="0"/>
        <w:kinsoku/>
        <w:overflowPunct/>
        <w:topLinePunct w:val="0"/>
        <w:bidi w:val="0"/>
        <w:adjustRightInd/>
        <w:spacing w:line="560" w:lineRule="exact"/>
        <w:ind w:firstLine="640" w:firstLineChars="200"/>
        <w:jc w:val="left"/>
        <w:rPr>
          <w:rFonts w:hint="default" w:ascii="Times New Roman" w:hAnsi="Times New Roman" w:cs="Times New Roman"/>
          <w:sz w:val="32"/>
          <w:szCs w:val="32"/>
        </w:rPr>
      </w:pPr>
    </w:p>
    <w:p>
      <w:pPr>
        <w:keepNext w:val="0"/>
        <w:keepLines w:val="0"/>
        <w:pageBreakBefore w:val="0"/>
        <w:widowControl w:val="0"/>
        <w:kinsoku/>
        <w:wordWrap/>
        <w:overflowPunct/>
        <w:topLinePunct w:val="0"/>
        <w:autoSpaceDE w:val="0"/>
        <w:autoSpaceDN w:val="0"/>
        <w:bidi w:val="0"/>
        <w:adjustRightInd/>
        <w:snapToGrid w:val="0"/>
        <w:spacing w:line="560" w:lineRule="exact"/>
        <w:ind w:firstLine="640" w:firstLineChars="200"/>
        <w:textAlignment w:val="auto"/>
        <w:rPr>
          <w:rFonts w:hint="default" w:ascii="Times New Roman" w:hAnsi="Times New Roman" w:eastAsia="方正仿宋_GBK" w:cs="Times New Roman"/>
          <w:i w:val="0"/>
          <w:iCs w:val="0"/>
          <w:caps w:val="0"/>
          <w:color w:val="000000"/>
          <w:spacing w:val="0"/>
          <w:sz w:val="32"/>
          <w:szCs w:val="32"/>
          <w:shd w:val="clear" w:fill="FFFFFF"/>
        </w:rPr>
      </w:pPr>
      <w:r>
        <w:rPr>
          <w:rFonts w:hint="default" w:ascii="Times New Roman" w:hAnsi="Times New Roman" w:eastAsia="方正仿宋_GBK" w:cs="Times New Roman"/>
          <w:i w:val="0"/>
          <w:iCs w:val="0"/>
          <w:caps w:val="0"/>
          <w:color w:val="000000"/>
          <w:spacing w:val="0"/>
          <w:sz w:val="32"/>
          <w:szCs w:val="32"/>
          <w:shd w:val="clear" w:fill="FFFFFF"/>
          <w:lang w:val="en-US" w:eastAsia="zh-CN"/>
        </w:rPr>
        <w:t>1.</w:t>
      </w:r>
      <w:r>
        <w:rPr>
          <w:rFonts w:hint="default" w:ascii="Times New Roman" w:hAnsi="Times New Roman" w:eastAsia="方正仿宋_GBK" w:cs="Times New Roman"/>
          <w:i w:val="0"/>
          <w:iCs w:val="0"/>
          <w:caps w:val="0"/>
          <w:color w:val="000000"/>
          <w:spacing w:val="0"/>
          <w:sz w:val="32"/>
          <w:szCs w:val="32"/>
          <w:shd w:val="clear" w:fill="FFFFFF"/>
          <w:lang w:eastAsia="zh-CN"/>
        </w:rPr>
        <w:t>《</w:t>
      </w:r>
      <w:r>
        <w:rPr>
          <w:rFonts w:hint="default" w:ascii="Times New Roman" w:hAnsi="Times New Roman" w:eastAsia="方正仿宋_GBK" w:cs="Times New Roman"/>
          <w:i w:val="0"/>
          <w:iCs w:val="0"/>
          <w:caps w:val="0"/>
          <w:color w:val="000000"/>
          <w:spacing w:val="0"/>
          <w:sz w:val="32"/>
          <w:szCs w:val="32"/>
          <w:shd w:val="clear" w:fill="FFFFFF"/>
        </w:rPr>
        <w:t>江苏省安全生产条例</w:t>
      </w:r>
      <w:r>
        <w:rPr>
          <w:rFonts w:hint="default" w:ascii="Times New Roman" w:hAnsi="Times New Roman" w:eastAsia="方正仿宋_GBK" w:cs="Times New Roman"/>
          <w:i w:val="0"/>
          <w:iCs w:val="0"/>
          <w:caps w:val="0"/>
          <w:color w:val="000000"/>
          <w:spacing w:val="0"/>
          <w:sz w:val="32"/>
          <w:szCs w:val="32"/>
          <w:shd w:val="clear" w:fill="FFFFFF"/>
          <w:lang w:eastAsia="zh-CN"/>
        </w:rPr>
        <w:t>》</w:t>
      </w:r>
      <w:r>
        <w:rPr>
          <w:rFonts w:hint="default" w:ascii="Times New Roman" w:hAnsi="Times New Roman" w:eastAsia="方正仿宋_GBK" w:cs="Times New Roman"/>
          <w:i w:val="0"/>
          <w:iCs w:val="0"/>
          <w:caps w:val="0"/>
          <w:color w:val="000000"/>
          <w:spacing w:val="0"/>
          <w:sz w:val="32"/>
          <w:szCs w:val="32"/>
          <w:shd w:val="clear" w:fill="FFFFFF"/>
        </w:rPr>
        <w:t>（2023年3月30日江苏省第十四届人民代表大会常务委员会第二次会议修订）</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40" w:firstLineChars="200"/>
        <w:textAlignment w:val="auto"/>
        <w:rPr>
          <w:rFonts w:hint="default" w:ascii="Times New Roman" w:hAnsi="Times New Roman" w:eastAsia="方正仿宋_GBK" w:cs="Times New Roman"/>
          <w:i w:val="0"/>
          <w:iCs w:val="0"/>
          <w:caps w:val="0"/>
          <w:color w:val="000000"/>
          <w:spacing w:val="0"/>
          <w:sz w:val="32"/>
          <w:szCs w:val="32"/>
          <w:shd w:val="clear" w:fill="FFFFFF"/>
        </w:rPr>
      </w:pPr>
      <w:r>
        <w:rPr>
          <w:rFonts w:hint="default" w:ascii="Times New Roman" w:hAnsi="Times New Roman" w:eastAsia="方正仿宋_GBK" w:cs="Times New Roman"/>
          <w:i w:val="0"/>
          <w:iCs w:val="0"/>
          <w:caps w:val="0"/>
          <w:color w:val="000000"/>
          <w:spacing w:val="0"/>
          <w:sz w:val="32"/>
          <w:szCs w:val="32"/>
          <w:shd w:val="clear" w:fill="FFFFFF"/>
          <w:lang w:val="en-US" w:eastAsia="zh-CN"/>
        </w:rPr>
        <w:t>2.</w:t>
      </w:r>
      <w:r>
        <w:rPr>
          <w:rFonts w:hint="default" w:ascii="Times New Roman" w:hAnsi="Times New Roman" w:eastAsia="方正仿宋_GBK" w:cs="Times New Roman"/>
          <w:i w:val="0"/>
          <w:iCs w:val="0"/>
          <w:caps w:val="0"/>
          <w:color w:val="000000"/>
          <w:spacing w:val="0"/>
          <w:sz w:val="32"/>
          <w:szCs w:val="32"/>
          <w:shd w:val="clear" w:fill="FFFFFF"/>
          <w:lang w:eastAsia="zh-CN"/>
        </w:rPr>
        <w:t>《</w:t>
      </w:r>
      <w:r>
        <w:rPr>
          <w:rFonts w:hint="default" w:ascii="Times New Roman" w:hAnsi="Times New Roman" w:eastAsia="方正仿宋_GBK" w:cs="Times New Roman"/>
          <w:i w:val="0"/>
          <w:iCs w:val="0"/>
          <w:caps w:val="0"/>
          <w:color w:val="000000"/>
          <w:spacing w:val="0"/>
          <w:sz w:val="32"/>
          <w:szCs w:val="32"/>
          <w:shd w:val="clear" w:fill="FFFFFF"/>
        </w:rPr>
        <w:t>江苏省道路交通安全条例</w:t>
      </w:r>
      <w:r>
        <w:rPr>
          <w:rFonts w:hint="default" w:ascii="Times New Roman" w:hAnsi="Times New Roman" w:eastAsia="方正仿宋_GBK" w:cs="Times New Roman"/>
          <w:i w:val="0"/>
          <w:iCs w:val="0"/>
          <w:caps w:val="0"/>
          <w:color w:val="000000"/>
          <w:spacing w:val="0"/>
          <w:sz w:val="32"/>
          <w:szCs w:val="32"/>
          <w:shd w:val="clear" w:fill="FFFFFF"/>
          <w:lang w:eastAsia="zh-CN"/>
        </w:rPr>
        <w:t>》（</w:t>
      </w:r>
      <w:r>
        <w:rPr>
          <w:rFonts w:hint="default" w:ascii="Times New Roman" w:hAnsi="Times New Roman" w:eastAsia="方正仿宋_GBK" w:cs="Times New Roman"/>
          <w:i w:val="0"/>
          <w:iCs w:val="0"/>
          <w:caps w:val="0"/>
          <w:color w:val="000000"/>
          <w:spacing w:val="0"/>
          <w:sz w:val="32"/>
          <w:szCs w:val="32"/>
          <w:shd w:val="clear" w:fill="FFFFFF"/>
        </w:rPr>
        <w:t>2023年7月27日江苏省第十四届人民代表大会常务委员会第四次会议修订）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bidi w:val="0"/>
        <w:adjustRightInd/>
        <w:spacing w:before="0" w:beforeAutospacing="0" w:after="0" w:afterAutospacing="0" w:line="560" w:lineRule="exact"/>
        <w:ind w:left="0" w:right="0" w:firstLine="640" w:firstLineChars="200"/>
        <w:jc w:val="left"/>
        <w:textAlignment w:val="baseline"/>
        <w:rPr>
          <w:rFonts w:hint="default" w:ascii="Times New Roman" w:hAnsi="Times New Roman" w:eastAsia="方正仿宋_GBK" w:cs="Times New Roman"/>
          <w:b w:val="0"/>
          <w:bCs w:val="0"/>
          <w:i w:val="0"/>
          <w:iCs w:val="0"/>
          <w:caps w:val="0"/>
          <w:color w:val="000000"/>
          <w:spacing w:val="0"/>
          <w:kern w:val="2"/>
          <w:sz w:val="32"/>
          <w:szCs w:val="32"/>
          <w:shd w:val="clear" w:fill="FFFFFF"/>
          <w:lang w:val="en-US" w:eastAsia="zh-CN" w:bidi="ar-SA"/>
        </w:rPr>
      </w:pPr>
      <w:r>
        <w:rPr>
          <w:rFonts w:hint="default" w:ascii="Times New Roman" w:hAnsi="Times New Roman" w:eastAsia="方正仿宋_GBK" w:cs="Times New Roman"/>
          <w:b w:val="0"/>
          <w:bCs w:val="0"/>
          <w:i w:val="0"/>
          <w:iCs w:val="0"/>
          <w:caps w:val="0"/>
          <w:color w:val="000000"/>
          <w:spacing w:val="0"/>
          <w:kern w:val="2"/>
          <w:sz w:val="32"/>
          <w:szCs w:val="32"/>
          <w:shd w:val="clear" w:fill="FFFFFF"/>
          <w:lang w:val="en-US" w:eastAsia="zh-CN" w:bidi="ar-SA"/>
        </w:rPr>
        <w:t>3.《江苏省消防条例》（2023年1月12日江苏省第十三届人民代表大会常务委员会第三十四次会议第二次修订）</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40" w:firstLineChars="200"/>
        <w:textAlignment w:val="auto"/>
        <w:rPr>
          <w:rFonts w:hint="default" w:ascii="Times New Roman" w:hAnsi="Times New Roman" w:eastAsia="方正仿宋_GBK" w:cs="Times New Roman"/>
          <w:i w:val="0"/>
          <w:iCs w:val="0"/>
          <w:caps w:val="0"/>
          <w:color w:val="000000"/>
          <w:spacing w:val="0"/>
          <w:sz w:val="32"/>
          <w:szCs w:val="32"/>
          <w:shd w:val="clear" w:fill="FFFFFF"/>
        </w:rPr>
      </w:pPr>
      <w:r>
        <w:rPr>
          <w:rFonts w:hint="default" w:ascii="Times New Roman" w:hAnsi="Times New Roman" w:eastAsia="方正仿宋_GBK" w:cs="Times New Roman"/>
          <w:i w:val="0"/>
          <w:iCs w:val="0"/>
          <w:caps w:val="0"/>
          <w:color w:val="000000"/>
          <w:spacing w:val="0"/>
          <w:sz w:val="32"/>
          <w:szCs w:val="32"/>
          <w:shd w:val="clear" w:fill="FFFFFF"/>
          <w:lang w:val="en-US" w:eastAsia="zh-CN"/>
        </w:rPr>
        <w:t>4.</w:t>
      </w:r>
      <w:r>
        <w:rPr>
          <w:rFonts w:hint="default" w:ascii="Times New Roman" w:hAnsi="Times New Roman" w:eastAsia="方正仿宋_GBK" w:cs="Times New Roman"/>
          <w:i w:val="0"/>
          <w:iCs w:val="0"/>
          <w:caps w:val="0"/>
          <w:color w:val="000000"/>
          <w:spacing w:val="0"/>
          <w:sz w:val="32"/>
          <w:szCs w:val="32"/>
          <w:shd w:val="clear" w:fill="FFFFFF"/>
          <w:lang w:eastAsia="zh-CN"/>
        </w:rPr>
        <w:t>《</w:t>
      </w:r>
      <w:r>
        <w:rPr>
          <w:rFonts w:hint="default" w:ascii="Times New Roman" w:hAnsi="Times New Roman" w:eastAsia="方正仿宋_GBK" w:cs="Times New Roman"/>
          <w:i w:val="0"/>
          <w:iCs w:val="0"/>
          <w:caps w:val="0"/>
          <w:color w:val="000000"/>
          <w:spacing w:val="0"/>
          <w:sz w:val="32"/>
          <w:szCs w:val="32"/>
          <w:shd w:val="clear" w:fill="FFFFFF"/>
        </w:rPr>
        <w:t>江苏省交通建设工程质量和安全生产监督管理条例</w:t>
      </w:r>
      <w:r>
        <w:rPr>
          <w:rFonts w:hint="default" w:ascii="Times New Roman" w:hAnsi="Times New Roman" w:eastAsia="方正仿宋_GBK" w:cs="Times New Roman"/>
          <w:i w:val="0"/>
          <w:iCs w:val="0"/>
          <w:caps w:val="0"/>
          <w:color w:val="000000"/>
          <w:spacing w:val="0"/>
          <w:sz w:val="32"/>
          <w:szCs w:val="32"/>
          <w:shd w:val="clear" w:fill="FFFFFF"/>
          <w:lang w:eastAsia="zh-CN"/>
        </w:rPr>
        <w:t>》</w:t>
      </w:r>
      <w:r>
        <w:rPr>
          <w:rFonts w:hint="default" w:ascii="Times New Roman" w:hAnsi="Times New Roman" w:eastAsia="方正仿宋_GBK" w:cs="Times New Roman"/>
          <w:i w:val="0"/>
          <w:iCs w:val="0"/>
          <w:caps w:val="0"/>
          <w:color w:val="000000"/>
          <w:spacing w:val="0"/>
          <w:sz w:val="32"/>
          <w:szCs w:val="32"/>
          <w:shd w:val="clear" w:fill="FFFFFF"/>
        </w:rPr>
        <w:t>（2022年9月29日江苏省第十三届人民代表大会常务委员会第三十二次会议通过）</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40" w:firstLineChars="200"/>
        <w:textAlignment w:val="auto"/>
        <w:rPr>
          <w:rFonts w:hint="default" w:ascii="Times New Roman" w:hAnsi="Times New Roman" w:eastAsia="方正仿宋_GBK" w:cs="Times New Roman"/>
          <w:i w:val="0"/>
          <w:iCs w:val="0"/>
          <w:caps w:val="0"/>
          <w:color w:val="000000"/>
          <w:spacing w:val="0"/>
          <w:sz w:val="32"/>
          <w:szCs w:val="32"/>
          <w:shd w:val="clear" w:fill="FFFFFF"/>
          <w:lang w:eastAsia="zh-CN"/>
        </w:rPr>
      </w:pPr>
      <w:r>
        <w:rPr>
          <w:rFonts w:hint="default" w:ascii="Times New Roman" w:hAnsi="Times New Roman" w:eastAsia="方正仿宋_GBK" w:cs="Times New Roman"/>
          <w:i w:val="0"/>
          <w:iCs w:val="0"/>
          <w:caps w:val="0"/>
          <w:color w:val="000000"/>
          <w:spacing w:val="0"/>
          <w:sz w:val="32"/>
          <w:szCs w:val="32"/>
          <w:shd w:val="clear" w:fill="FFFFFF"/>
          <w:lang w:val="en-US" w:eastAsia="zh-CN"/>
        </w:rPr>
        <w:t>5.</w:t>
      </w:r>
      <w:r>
        <w:rPr>
          <w:rFonts w:hint="default" w:ascii="Times New Roman" w:hAnsi="Times New Roman" w:eastAsia="方正仿宋_GBK" w:cs="Times New Roman"/>
          <w:i w:val="0"/>
          <w:iCs w:val="0"/>
          <w:caps w:val="0"/>
          <w:color w:val="000000"/>
          <w:spacing w:val="0"/>
          <w:sz w:val="32"/>
          <w:szCs w:val="32"/>
          <w:shd w:val="clear" w:fill="FFFFFF"/>
          <w:lang w:eastAsia="zh-CN"/>
        </w:rPr>
        <w:t>《</w:t>
      </w:r>
      <w:r>
        <w:rPr>
          <w:rFonts w:hint="default" w:ascii="Times New Roman" w:hAnsi="Times New Roman" w:eastAsia="方正仿宋_GBK" w:cs="Times New Roman"/>
          <w:i w:val="0"/>
          <w:iCs w:val="0"/>
          <w:caps w:val="0"/>
          <w:color w:val="000000"/>
          <w:spacing w:val="0"/>
          <w:sz w:val="32"/>
          <w:szCs w:val="32"/>
          <w:shd w:val="clear" w:fill="FFFFFF"/>
        </w:rPr>
        <w:t>江苏省铁路安全管理条例</w:t>
      </w:r>
      <w:r>
        <w:rPr>
          <w:rFonts w:hint="default" w:ascii="Times New Roman" w:hAnsi="Times New Roman" w:eastAsia="方正仿宋_GBK" w:cs="Times New Roman"/>
          <w:i w:val="0"/>
          <w:iCs w:val="0"/>
          <w:caps w:val="0"/>
          <w:color w:val="000000"/>
          <w:spacing w:val="0"/>
          <w:sz w:val="32"/>
          <w:szCs w:val="32"/>
          <w:shd w:val="clear" w:fill="FFFFFF"/>
          <w:lang w:eastAsia="zh-CN"/>
        </w:rPr>
        <w:t>》</w:t>
      </w:r>
      <w:r>
        <w:rPr>
          <w:rFonts w:hint="default" w:ascii="Times New Roman" w:hAnsi="Times New Roman" w:eastAsia="方正仿宋_GBK" w:cs="Times New Roman"/>
          <w:i w:val="0"/>
          <w:iCs w:val="0"/>
          <w:caps w:val="0"/>
          <w:color w:val="000000"/>
          <w:spacing w:val="0"/>
          <w:sz w:val="32"/>
          <w:szCs w:val="32"/>
          <w:shd w:val="clear" w:fill="FFFFFF"/>
        </w:rPr>
        <w:t>（2021年12月2日江苏省第十三届人民代表大会常务委员会第二十七次会议通过）</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40" w:firstLineChars="200"/>
        <w:textAlignment w:val="auto"/>
        <w:rPr>
          <w:rFonts w:hint="default" w:ascii="Times New Roman" w:hAnsi="Times New Roman" w:eastAsia="方正仿宋_GBK" w:cs="Times New Roman"/>
          <w:i w:val="0"/>
          <w:iCs w:val="0"/>
          <w:caps w:val="0"/>
          <w:color w:val="000000"/>
          <w:spacing w:val="0"/>
          <w:sz w:val="32"/>
          <w:szCs w:val="32"/>
          <w:shd w:val="clear" w:fill="FFFFFF"/>
        </w:rPr>
      </w:pPr>
      <w:r>
        <w:rPr>
          <w:rFonts w:hint="default" w:ascii="Times New Roman" w:hAnsi="Times New Roman" w:eastAsia="方正仿宋_GBK" w:cs="Times New Roman"/>
          <w:i w:val="0"/>
          <w:iCs w:val="0"/>
          <w:caps w:val="0"/>
          <w:color w:val="000000"/>
          <w:spacing w:val="0"/>
          <w:sz w:val="32"/>
          <w:szCs w:val="32"/>
          <w:shd w:val="clear" w:fill="FFFFFF"/>
          <w:lang w:val="en-US" w:eastAsia="zh-CN"/>
        </w:rPr>
        <w:t>6.《江苏省特种设备安全条例》</w:t>
      </w:r>
      <w:r>
        <w:rPr>
          <w:rFonts w:hint="default" w:ascii="Times New Roman" w:hAnsi="Times New Roman" w:eastAsia="方正仿宋_GBK" w:cs="Times New Roman"/>
          <w:i w:val="0"/>
          <w:iCs w:val="0"/>
          <w:caps w:val="0"/>
          <w:color w:val="000000"/>
          <w:spacing w:val="0"/>
          <w:sz w:val="32"/>
          <w:szCs w:val="32"/>
          <w:shd w:val="clear" w:fill="FFFFFF"/>
        </w:rPr>
        <w:t>（根据2021年5月27日江苏省第十三届人民代表大会常务委员会第二十三次会议修正）</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40" w:firstLineChars="200"/>
        <w:textAlignment w:val="auto"/>
        <w:rPr>
          <w:rFonts w:hint="default" w:ascii="Times New Roman" w:hAnsi="Times New Roman" w:eastAsia="方正仿宋_GBK" w:cs="Times New Roman"/>
          <w:i w:val="0"/>
          <w:iCs w:val="0"/>
          <w:caps w:val="0"/>
          <w:color w:val="000000"/>
          <w:spacing w:val="0"/>
          <w:sz w:val="32"/>
          <w:szCs w:val="32"/>
          <w:shd w:val="clear" w:fill="FFFFFF"/>
          <w:lang w:eastAsia="zh-CN"/>
        </w:rPr>
      </w:pPr>
      <w:r>
        <w:rPr>
          <w:rFonts w:hint="default" w:ascii="Times New Roman" w:hAnsi="Times New Roman" w:eastAsia="方正仿宋_GBK" w:cs="Times New Roman"/>
          <w:i w:val="0"/>
          <w:iCs w:val="0"/>
          <w:caps w:val="0"/>
          <w:color w:val="000000"/>
          <w:spacing w:val="0"/>
          <w:sz w:val="32"/>
          <w:szCs w:val="32"/>
          <w:shd w:val="clear" w:fill="FFFFFF"/>
          <w:lang w:val="en-US" w:eastAsia="zh-CN"/>
        </w:rPr>
        <w:t>7.</w:t>
      </w:r>
      <w:r>
        <w:rPr>
          <w:rFonts w:hint="default" w:ascii="Times New Roman" w:hAnsi="Times New Roman" w:eastAsia="方正仿宋_GBK" w:cs="Times New Roman"/>
          <w:i w:val="0"/>
          <w:iCs w:val="0"/>
          <w:caps w:val="0"/>
          <w:color w:val="000000"/>
          <w:spacing w:val="0"/>
          <w:sz w:val="32"/>
          <w:szCs w:val="32"/>
          <w:shd w:val="clear" w:fill="FFFFFF"/>
          <w:lang w:eastAsia="zh-CN"/>
        </w:rPr>
        <w:t>《</w:t>
      </w:r>
      <w:r>
        <w:rPr>
          <w:rFonts w:hint="default" w:ascii="Times New Roman" w:hAnsi="Times New Roman" w:eastAsia="方正仿宋_GBK" w:cs="Times New Roman"/>
          <w:i w:val="0"/>
          <w:iCs w:val="0"/>
          <w:caps w:val="0"/>
          <w:color w:val="000000"/>
          <w:spacing w:val="0"/>
          <w:sz w:val="32"/>
          <w:szCs w:val="32"/>
          <w:shd w:val="clear" w:fill="FFFFFF"/>
        </w:rPr>
        <w:t>江苏省燃气管理条例</w:t>
      </w:r>
      <w:r>
        <w:rPr>
          <w:rFonts w:hint="default" w:ascii="Times New Roman" w:hAnsi="Times New Roman" w:eastAsia="方正仿宋_GBK" w:cs="Times New Roman"/>
          <w:i w:val="0"/>
          <w:iCs w:val="0"/>
          <w:caps w:val="0"/>
          <w:color w:val="000000"/>
          <w:spacing w:val="0"/>
          <w:sz w:val="32"/>
          <w:szCs w:val="32"/>
          <w:shd w:val="clear" w:fill="FFFFFF"/>
          <w:lang w:eastAsia="zh-CN"/>
        </w:rPr>
        <w:t>》（</w:t>
      </w:r>
      <w:r>
        <w:rPr>
          <w:rFonts w:hint="default" w:ascii="Times New Roman" w:hAnsi="Times New Roman" w:eastAsia="方正仿宋_GBK" w:cs="Times New Roman"/>
          <w:i w:val="0"/>
          <w:iCs w:val="0"/>
          <w:caps w:val="0"/>
          <w:color w:val="000000"/>
          <w:spacing w:val="0"/>
          <w:sz w:val="32"/>
          <w:szCs w:val="32"/>
          <w:shd w:val="clear" w:fill="FFFFFF"/>
        </w:rPr>
        <w:t>第五章</w:t>
      </w:r>
      <w:r>
        <w:rPr>
          <w:rFonts w:hint="default" w:ascii="Times New Roman" w:hAnsi="Times New Roman" w:eastAsia="方正仿宋_GBK" w:cs="Times New Roman"/>
          <w:i w:val="0"/>
          <w:iCs w:val="0"/>
          <w:caps w:val="0"/>
          <w:color w:val="000000"/>
          <w:spacing w:val="0"/>
          <w:sz w:val="32"/>
          <w:szCs w:val="32"/>
          <w:shd w:val="clear" w:fill="FFFFFF"/>
          <w:lang w:val="en-US" w:eastAsia="zh-CN"/>
        </w:rPr>
        <w:t>“</w:t>
      </w:r>
      <w:r>
        <w:rPr>
          <w:rFonts w:hint="default" w:ascii="Times New Roman" w:hAnsi="Times New Roman" w:eastAsia="方正仿宋_GBK" w:cs="Times New Roman"/>
          <w:i w:val="0"/>
          <w:iCs w:val="0"/>
          <w:caps w:val="0"/>
          <w:color w:val="000000"/>
          <w:spacing w:val="0"/>
          <w:sz w:val="32"/>
          <w:szCs w:val="32"/>
          <w:shd w:val="clear" w:fill="FFFFFF"/>
        </w:rPr>
        <w:t>设施保护与事故处置</w:t>
      </w:r>
      <w:r>
        <w:rPr>
          <w:rFonts w:hint="default" w:ascii="Times New Roman" w:hAnsi="Times New Roman" w:eastAsia="方正仿宋_GBK" w:cs="Times New Roman"/>
          <w:i w:val="0"/>
          <w:iCs w:val="0"/>
          <w:caps w:val="0"/>
          <w:color w:val="000000"/>
          <w:spacing w:val="0"/>
          <w:sz w:val="32"/>
          <w:szCs w:val="32"/>
          <w:shd w:val="clear" w:fill="FFFFFF"/>
          <w:lang w:val="en-US" w:eastAsia="zh-CN"/>
        </w:rPr>
        <w:t>”</w:t>
      </w:r>
      <w:r>
        <w:rPr>
          <w:rFonts w:hint="default" w:ascii="Times New Roman" w:hAnsi="Times New Roman" w:eastAsia="方正仿宋_GBK" w:cs="Times New Roman"/>
          <w:i w:val="0"/>
          <w:iCs w:val="0"/>
          <w:caps w:val="0"/>
          <w:color w:val="000000"/>
          <w:spacing w:val="0"/>
          <w:sz w:val="32"/>
          <w:szCs w:val="32"/>
          <w:shd w:val="clear" w:fill="FFFFFF"/>
          <w:lang w:eastAsia="zh-CN"/>
        </w:rPr>
        <w:t>）（</w:t>
      </w:r>
      <w:r>
        <w:rPr>
          <w:rFonts w:hint="default" w:ascii="Times New Roman" w:hAnsi="Times New Roman" w:eastAsia="方正仿宋_GBK" w:cs="Times New Roman"/>
          <w:i w:val="0"/>
          <w:iCs w:val="0"/>
          <w:caps w:val="0"/>
          <w:color w:val="000000"/>
          <w:spacing w:val="0"/>
          <w:sz w:val="32"/>
          <w:szCs w:val="32"/>
          <w:shd w:val="clear" w:fill="FFFFFF"/>
        </w:rPr>
        <w:t>根据2020年1月9日江苏省第十三届人民代表大会常务委员会第十三次会议通过</w:t>
      </w:r>
      <w:r>
        <w:rPr>
          <w:rFonts w:hint="default" w:ascii="Times New Roman" w:hAnsi="Times New Roman" w:eastAsia="方正仿宋_GBK" w:cs="Times New Roman"/>
          <w:i w:val="0"/>
          <w:iCs w:val="0"/>
          <w:caps w:val="0"/>
          <w:color w:val="000000"/>
          <w:spacing w:val="0"/>
          <w:sz w:val="32"/>
          <w:szCs w:val="32"/>
          <w:shd w:val="clear" w:fill="FFFFFF"/>
          <w:lang w:eastAsia="zh-CN"/>
        </w:rPr>
        <w:t>）</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40" w:firstLineChars="200"/>
        <w:textAlignment w:val="auto"/>
        <w:rPr>
          <w:rFonts w:hint="default" w:ascii="Times New Roman" w:hAnsi="Times New Roman" w:eastAsia="方正仿宋_GBK" w:cs="Times New Roman"/>
          <w:i w:val="0"/>
          <w:iCs w:val="0"/>
          <w:caps w:val="0"/>
          <w:color w:val="000000"/>
          <w:spacing w:val="0"/>
          <w:sz w:val="32"/>
          <w:szCs w:val="32"/>
          <w:shd w:val="clear" w:fill="FFFFFF"/>
        </w:rPr>
      </w:pPr>
      <w:r>
        <w:rPr>
          <w:rFonts w:hint="default" w:ascii="Times New Roman" w:hAnsi="Times New Roman" w:eastAsia="方正仿宋_GBK" w:cs="Times New Roman"/>
          <w:i w:val="0"/>
          <w:iCs w:val="0"/>
          <w:caps w:val="0"/>
          <w:color w:val="000000"/>
          <w:spacing w:val="0"/>
          <w:sz w:val="32"/>
          <w:szCs w:val="32"/>
          <w:shd w:val="clear" w:fill="FFFFFF"/>
          <w:lang w:val="en-US" w:eastAsia="zh-CN"/>
        </w:rPr>
        <w:t>8.《江苏省工程建设管理条例》（</w:t>
      </w:r>
      <w:r>
        <w:rPr>
          <w:rFonts w:hint="default" w:ascii="Times New Roman" w:hAnsi="Times New Roman" w:eastAsia="方正仿宋_GBK" w:cs="Times New Roman"/>
          <w:i w:val="0"/>
          <w:iCs w:val="0"/>
          <w:caps w:val="0"/>
          <w:color w:val="000000"/>
          <w:spacing w:val="0"/>
          <w:sz w:val="32"/>
          <w:szCs w:val="32"/>
          <w:shd w:val="clear" w:fill="FFFFFF"/>
        </w:rPr>
        <w:t>第五章</w:t>
      </w:r>
      <w:r>
        <w:rPr>
          <w:rFonts w:hint="default" w:ascii="Times New Roman" w:hAnsi="Times New Roman" w:eastAsia="方正仿宋_GBK" w:cs="Times New Roman"/>
          <w:i w:val="0"/>
          <w:iCs w:val="0"/>
          <w:caps w:val="0"/>
          <w:color w:val="000000"/>
          <w:spacing w:val="0"/>
          <w:sz w:val="32"/>
          <w:szCs w:val="32"/>
          <w:shd w:val="clear" w:fill="FFFFFF"/>
          <w:lang w:eastAsia="zh-CN"/>
        </w:rPr>
        <w:t>“</w:t>
      </w:r>
      <w:r>
        <w:rPr>
          <w:rFonts w:hint="default" w:ascii="Times New Roman" w:hAnsi="Times New Roman" w:eastAsia="方正仿宋_GBK" w:cs="Times New Roman"/>
          <w:i w:val="0"/>
          <w:iCs w:val="0"/>
          <w:caps w:val="0"/>
          <w:color w:val="000000"/>
          <w:spacing w:val="0"/>
          <w:sz w:val="32"/>
          <w:szCs w:val="32"/>
          <w:shd w:val="clear" w:fill="FFFFFF"/>
        </w:rPr>
        <w:t>工程安全</w:t>
      </w:r>
      <w:r>
        <w:rPr>
          <w:rFonts w:hint="default" w:ascii="Times New Roman" w:hAnsi="Times New Roman" w:eastAsia="方正仿宋_GBK" w:cs="Times New Roman"/>
          <w:i w:val="0"/>
          <w:iCs w:val="0"/>
          <w:caps w:val="0"/>
          <w:color w:val="000000"/>
          <w:spacing w:val="0"/>
          <w:sz w:val="32"/>
          <w:szCs w:val="32"/>
          <w:shd w:val="clear" w:fill="FFFFFF"/>
          <w:lang w:eastAsia="zh-CN"/>
        </w:rPr>
        <w:t>”</w:t>
      </w:r>
      <w:r>
        <w:rPr>
          <w:rFonts w:hint="default" w:ascii="Times New Roman" w:hAnsi="Times New Roman" w:eastAsia="方正仿宋_GBK" w:cs="Times New Roman"/>
          <w:i w:val="0"/>
          <w:iCs w:val="0"/>
          <w:caps w:val="0"/>
          <w:color w:val="000000"/>
          <w:spacing w:val="0"/>
          <w:sz w:val="32"/>
          <w:szCs w:val="32"/>
          <w:shd w:val="clear" w:fill="FFFFFF"/>
          <w:lang w:val="en-US" w:eastAsia="zh-CN"/>
        </w:rPr>
        <w:t>）（</w:t>
      </w:r>
      <w:r>
        <w:rPr>
          <w:rFonts w:hint="default" w:ascii="Times New Roman" w:hAnsi="Times New Roman" w:eastAsia="方正仿宋_GBK" w:cs="Times New Roman"/>
          <w:i w:val="0"/>
          <w:iCs w:val="0"/>
          <w:caps w:val="0"/>
          <w:color w:val="000000"/>
          <w:spacing w:val="0"/>
          <w:sz w:val="32"/>
          <w:szCs w:val="32"/>
          <w:shd w:val="clear" w:fill="FFFFFF"/>
        </w:rPr>
        <w:t>根据</w:t>
      </w:r>
      <w:r>
        <w:rPr>
          <w:rFonts w:hint="default" w:ascii="Times New Roman" w:hAnsi="Times New Roman" w:eastAsia="方正仿宋_GBK" w:cs="Times New Roman"/>
          <w:i w:val="0"/>
          <w:iCs w:val="0"/>
          <w:caps w:val="0"/>
          <w:color w:val="000000"/>
          <w:spacing w:val="0"/>
          <w:sz w:val="32"/>
          <w:szCs w:val="32"/>
          <w:shd w:val="clear" w:fill="FFFFFF"/>
          <w:lang w:val="en-US" w:eastAsia="zh-CN"/>
        </w:rPr>
        <w:t>2018年3月28日江苏省第十三届人民代表大会常务委员会第二次会议第四次修正）</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40" w:firstLineChars="200"/>
        <w:textAlignment w:val="auto"/>
        <w:rPr>
          <w:rFonts w:hint="default" w:ascii="Times New Roman" w:hAnsi="Times New Roman" w:eastAsia="方正仿宋_GBK" w:cs="Times New Roman"/>
          <w:i w:val="0"/>
          <w:iCs w:val="0"/>
          <w:caps w:val="0"/>
          <w:color w:val="000000"/>
          <w:spacing w:val="0"/>
          <w:sz w:val="32"/>
          <w:szCs w:val="32"/>
          <w:shd w:val="clear" w:fill="FFFFFF"/>
          <w:lang w:val="en-US" w:eastAsia="zh-CN"/>
        </w:rPr>
      </w:pPr>
      <w:r>
        <w:rPr>
          <w:rFonts w:hint="default" w:ascii="Times New Roman" w:hAnsi="Times New Roman" w:eastAsia="方正仿宋_GBK" w:cs="Times New Roman"/>
          <w:i w:val="0"/>
          <w:iCs w:val="0"/>
          <w:caps w:val="0"/>
          <w:color w:val="000000"/>
          <w:spacing w:val="0"/>
          <w:sz w:val="32"/>
          <w:szCs w:val="32"/>
          <w:shd w:val="clear" w:fill="FFFFFF"/>
          <w:lang w:val="en-US" w:eastAsia="zh-CN"/>
        </w:rPr>
        <w:t>9.《江苏省农业机械安全监督管理条例》（2013年9月27日江苏省第十二届人民代表大会常务委员会第五次会议通过）</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i w:val="0"/>
          <w:iCs w:val="0"/>
          <w:caps w:val="0"/>
          <w:color w:val="000000"/>
          <w:spacing w:val="0"/>
          <w:sz w:val="32"/>
          <w:szCs w:val="32"/>
          <w:shd w:val="clear" w:fill="FFFFFF"/>
          <w:lang w:val="en-US" w:eastAsia="zh-CN"/>
        </w:rPr>
        <w:t>10.</w:t>
      </w:r>
      <w:r>
        <w:rPr>
          <w:rFonts w:hint="default" w:ascii="Times New Roman" w:hAnsi="Times New Roman" w:eastAsia="方正仿宋_GBK" w:cs="Times New Roman"/>
          <w:i w:val="0"/>
          <w:iCs w:val="0"/>
          <w:caps w:val="0"/>
          <w:color w:val="000000"/>
          <w:spacing w:val="0"/>
          <w:sz w:val="32"/>
          <w:szCs w:val="32"/>
          <w:shd w:val="clear" w:fill="FFFFFF"/>
          <w:lang w:eastAsia="zh-CN"/>
        </w:rPr>
        <w:t>《</w:t>
      </w:r>
      <w:r>
        <w:rPr>
          <w:rFonts w:hint="default" w:ascii="Times New Roman" w:hAnsi="Times New Roman" w:eastAsia="方正仿宋_GBK" w:cs="Times New Roman"/>
          <w:i w:val="0"/>
          <w:iCs w:val="0"/>
          <w:caps w:val="0"/>
          <w:color w:val="000000"/>
          <w:spacing w:val="0"/>
          <w:sz w:val="32"/>
          <w:szCs w:val="32"/>
          <w:shd w:val="clear" w:fill="FFFFFF"/>
        </w:rPr>
        <w:t>江苏省工业企业安全生产风险报告规定</w:t>
      </w:r>
      <w:r>
        <w:rPr>
          <w:rFonts w:hint="default" w:ascii="Times New Roman" w:hAnsi="Times New Roman" w:eastAsia="方正仿宋_GBK" w:cs="Times New Roman"/>
          <w:i w:val="0"/>
          <w:iCs w:val="0"/>
          <w:caps w:val="0"/>
          <w:color w:val="000000"/>
          <w:spacing w:val="0"/>
          <w:sz w:val="32"/>
          <w:szCs w:val="32"/>
          <w:shd w:val="clear" w:fill="FFFFFF"/>
          <w:lang w:eastAsia="zh-CN"/>
        </w:rPr>
        <w:t>》</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2020年11月21日</w:t>
      </w:r>
      <w:r>
        <w:rPr>
          <w:rFonts w:hint="default" w:ascii="Times New Roman" w:hAnsi="Times New Roman" w:eastAsia="方正仿宋_GBK" w:cs="Times New Roman"/>
          <w:kern w:val="0"/>
          <w:sz w:val="32"/>
          <w:szCs w:val="32"/>
          <w:lang w:eastAsia="zh-CN"/>
        </w:rPr>
        <w:t>江苏</w:t>
      </w:r>
      <w:r>
        <w:rPr>
          <w:rFonts w:hint="default" w:ascii="Times New Roman" w:hAnsi="Times New Roman" w:eastAsia="方正仿宋_GBK" w:cs="Times New Roman"/>
          <w:kern w:val="0"/>
          <w:sz w:val="32"/>
          <w:szCs w:val="32"/>
        </w:rPr>
        <w:t>省</w:t>
      </w:r>
      <w:r>
        <w:rPr>
          <w:rFonts w:hint="default" w:ascii="Times New Roman" w:hAnsi="Times New Roman" w:eastAsia="方正仿宋_GBK" w:cs="Times New Roman"/>
          <w:kern w:val="0"/>
          <w:sz w:val="32"/>
          <w:szCs w:val="32"/>
          <w:lang w:eastAsia="zh-CN"/>
        </w:rPr>
        <w:t>人民</w:t>
      </w:r>
      <w:r>
        <w:rPr>
          <w:rFonts w:hint="default" w:ascii="Times New Roman" w:hAnsi="Times New Roman" w:eastAsia="方正仿宋_GBK" w:cs="Times New Roman"/>
          <w:kern w:val="0"/>
          <w:sz w:val="32"/>
          <w:szCs w:val="32"/>
        </w:rPr>
        <w:t>政府</w:t>
      </w:r>
      <w:r>
        <w:rPr>
          <w:rFonts w:hint="default" w:ascii="Times New Roman" w:hAnsi="Times New Roman" w:eastAsia="方正仿宋_GBK" w:cs="Times New Roman"/>
          <w:kern w:val="0"/>
          <w:sz w:val="32"/>
          <w:szCs w:val="32"/>
          <w:lang w:val="en-US" w:eastAsia="zh-CN"/>
        </w:rPr>
        <w:t>令</w:t>
      </w:r>
      <w:r>
        <w:rPr>
          <w:rFonts w:hint="default" w:ascii="Times New Roman" w:hAnsi="Times New Roman" w:eastAsia="方正仿宋_GBK" w:cs="Times New Roman"/>
          <w:sz w:val="32"/>
          <w:szCs w:val="32"/>
          <w:lang w:val="en-US" w:eastAsia="zh-CN"/>
        </w:rPr>
        <w:t>第140号公布，自2021年2月1日起施行。）</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40" w:firstLineChars="200"/>
        <w:textAlignment w:val="auto"/>
        <w:rPr>
          <w:rFonts w:hint="default" w:ascii="Times New Roman" w:hAnsi="Times New Roman" w:eastAsia="方正仿宋_GBK" w:cs="Times New Roman"/>
          <w:i w:val="0"/>
          <w:iCs w:val="0"/>
          <w:caps w:val="0"/>
          <w:color w:val="000000"/>
          <w:spacing w:val="0"/>
          <w:sz w:val="32"/>
          <w:szCs w:val="32"/>
          <w:shd w:val="clear" w:fill="FFFFFF"/>
        </w:rPr>
      </w:pPr>
      <w:r>
        <w:rPr>
          <w:rFonts w:hint="default" w:ascii="Times New Roman" w:hAnsi="Times New Roman" w:eastAsia="方正仿宋_GBK" w:cs="Times New Roman"/>
          <w:i w:val="0"/>
          <w:iCs w:val="0"/>
          <w:caps w:val="0"/>
          <w:color w:val="000000"/>
          <w:spacing w:val="0"/>
          <w:sz w:val="32"/>
          <w:szCs w:val="32"/>
          <w:shd w:val="clear" w:fill="FFFFFF"/>
          <w:lang w:val="en-US" w:eastAsia="zh-CN"/>
        </w:rPr>
        <w:t>11.</w:t>
      </w:r>
      <w:r>
        <w:rPr>
          <w:rFonts w:hint="default" w:ascii="Times New Roman" w:hAnsi="Times New Roman" w:eastAsia="方正仿宋_GBK" w:cs="Times New Roman"/>
          <w:i w:val="0"/>
          <w:iCs w:val="0"/>
          <w:caps w:val="0"/>
          <w:color w:val="000000"/>
          <w:spacing w:val="0"/>
          <w:sz w:val="32"/>
          <w:szCs w:val="32"/>
          <w:shd w:val="clear" w:fill="FFFFFF"/>
        </w:rPr>
        <w:t>《江苏省治理公路超限超载运输办法》（2022年11月3日</w:t>
      </w:r>
      <w:r>
        <w:rPr>
          <w:rFonts w:hint="default" w:ascii="Times New Roman" w:hAnsi="Times New Roman" w:eastAsia="方正仿宋_GBK" w:cs="Times New Roman"/>
          <w:i w:val="0"/>
          <w:iCs w:val="0"/>
          <w:caps w:val="0"/>
          <w:color w:val="000000"/>
          <w:spacing w:val="0"/>
          <w:sz w:val="32"/>
          <w:szCs w:val="32"/>
          <w:shd w:val="clear" w:fill="FFFFFF"/>
          <w:lang w:eastAsia="zh-CN"/>
        </w:rPr>
        <w:t>江苏</w:t>
      </w:r>
      <w:r>
        <w:rPr>
          <w:rFonts w:hint="default" w:ascii="Times New Roman" w:hAnsi="Times New Roman" w:eastAsia="方正仿宋_GBK" w:cs="Times New Roman"/>
          <w:i w:val="0"/>
          <w:iCs w:val="0"/>
          <w:caps w:val="0"/>
          <w:color w:val="000000"/>
          <w:spacing w:val="0"/>
          <w:sz w:val="32"/>
          <w:szCs w:val="32"/>
          <w:shd w:val="clear" w:fill="FFFFFF"/>
        </w:rPr>
        <w:t>省</w:t>
      </w:r>
      <w:r>
        <w:rPr>
          <w:rFonts w:hint="default" w:ascii="Times New Roman" w:hAnsi="Times New Roman" w:eastAsia="方正仿宋_GBK" w:cs="Times New Roman"/>
          <w:i w:val="0"/>
          <w:iCs w:val="0"/>
          <w:caps w:val="0"/>
          <w:color w:val="000000"/>
          <w:spacing w:val="0"/>
          <w:sz w:val="32"/>
          <w:szCs w:val="32"/>
          <w:shd w:val="clear" w:fill="FFFFFF"/>
          <w:lang w:eastAsia="zh-CN"/>
        </w:rPr>
        <w:t>人民</w:t>
      </w:r>
      <w:r>
        <w:rPr>
          <w:rFonts w:hint="default" w:ascii="Times New Roman" w:hAnsi="Times New Roman" w:eastAsia="方正仿宋_GBK" w:cs="Times New Roman"/>
          <w:i w:val="0"/>
          <w:iCs w:val="0"/>
          <w:caps w:val="0"/>
          <w:color w:val="000000"/>
          <w:spacing w:val="0"/>
          <w:sz w:val="32"/>
          <w:szCs w:val="32"/>
          <w:shd w:val="clear" w:fill="FFFFFF"/>
        </w:rPr>
        <w:t>政府</w:t>
      </w:r>
      <w:r>
        <w:rPr>
          <w:rFonts w:hint="default" w:ascii="Times New Roman" w:hAnsi="Times New Roman" w:eastAsia="方正仿宋_GBK" w:cs="Times New Roman"/>
          <w:i w:val="0"/>
          <w:iCs w:val="0"/>
          <w:caps w:val="0"/>
          <w:color w:val="000000"/>
          <w:spacing w:val="0"/>
          <w:sz w:val="32"/>
          <w:szCs w:val="32"/>
          <w:shd w:val="clear" w:fill="FFFFFF"/>
          <w:lang w:val="en-US" w:eastAsia="zh-CN"/>
        </w:rPr>
        <w:t>令</w:t>
      </w:r>
      <w:r>
        <w:rPr>
          <w:rFonts w:hint="default" w:ascii="Times New Roman" w:hAnsi="Times New Roman" w:eastAsia="方正仿宋_GBK" w:cs="Times New Roman"/>
          <w:i w:val="0"/>
          <w:iCs w:val="0"/>
          <w:caps w:val="0"/>
          <w:color w:val="000000"/>
          <w:spacing w:val="0"/>
          <w:sz w:val="32"/>
          <w:szCs w:val="32"/>
          <w:shd w:val="clear" w:fill="FFFFFF"/>
        </w:rPr>
        <w:t>第160号</w:t>
      </w:r>
      <w:r>
        <w:rPr>
          <w:rFonts w:hint="default" w:ascii="Times New Roman" w:hAnsi="Times New Roman" w:eastAsia="方正仿宋_GBK" w:cs="Times New Roman"/>
          <w:sz w:val="32"/>
          <w:szCs w:val="32"/>
          <w:lang w:val="en-US" w:eastAsia="zh-CN"/>
        </w:rPr>
        <w:t>公布</w:t>
      </w:r>
      <w:r>
        <w:rPr>
          <w:rFonts w:hint="default" w:ascii="Times New Roman" w:hAnsi="Times New Roman" w:eastAsia="方正仿宋_GBK" w:cs="Times New Roman"/>
          <w:i w:val="0"/>
          <w:iCs w:val="0"/>
          <w:caps w:val="0"/>
          <w:color w:val="000000"/>
          <w:spacing w:val="0"/>
          <w:sz w:val="32"/>
          <w:szCs w:val="32"/>
          <w:shd w:val="clear" w:fill="FFFFFF"/>
          <w:lang w:eastAsia="zh-CN"/>
        </w:rPr>
        <w:t>，</w:t>
      </w:r>
      <w:r>
        <w:rPr>
          <w:rFonts w:hint="default" w:ascii="Times New Roman" w:hAnsi="Times New Roman" w:eastAsia="方正仿宋_GBK" w:cs="Times New Roman"/>
          <w:i w:val="0"/>
          <w:iCs w:val="0"/>
          <w:caps w:val="0"/>
          <w:color w:val="000000"/>
          <w:spacing w:val="0"/>
          <w:sz w:val="32"/>
          <w:szCs w:val="32"/>
          <w:shd w:val="clear" w:fill="FFFFFF"/>
          <w:lang w:val="en-US" w:eastAsia="zh-CN"/>
        </w:rPr>
        <w:t>自</w:t>
      </w:r>
      <w:r>
        <w:rPr>
          <w:rFonts w:hint="default" w:ascii="Times New Roman" w:hAnsi="Times New Roman" w:eastAsia="方正仿宋_GBK" w:cs="Times New Roman"/>
          <w:i w:val="0"/>
          <w:iCs w:val="0"/>
          <w:caps w:val="0"/>
          <w:color w:val="000000"/>
          <w:spacing w:val="0"/>
          <w:sz w:val="32"/>
          <w:szCs w:val="32"/>
          <w:shd w:val="clear" w:fill="FFFFFF"/>
        </w:rPr>
        <w:t>2023年1月1日起施行</w:t>
      </w:r>
      <w:r>
        <w:rPr>
          <w:rFonts w:hint="default" w:ascii="Times New Roman" w:hAnsi="Times New Roman" w:eastAsia="方正仿宋_GBK" w:cs="Times New Roman"/>
          <w:i w:val="0"/>
          <w:iCs w:val="0"/>
          <w:caps w:val="0"/>
          <w:color w:val="000000"/>
          <w:spacing w:val="0"/>
          <w:sz w:val="32"/>
          <w:szCs w:val="32"/>
          <w:shd w:val="clear" w:fill="FFFFFF"/>
          <w:lang w:eastAsia="zh-CN"/>
        </w:rPr>
        <w:t>。</w:t>
      </w:r>
      <w:r>
        <w:rPr>
          <w:rFonts w:hint="default" w:ascii="Times New Roman" w:hAnsi="Times New Roman" w:eastAsia="方正仿宋_GBK" w:cs="Times New Roman"/>
          <w:i w:val="0"/>
          <w:iCs w:val="0"/>
          <w:caps w:val="0"/>
          <w:color w:val="000000"/>
          <w:spacing w:val="0"/>
          <w:sz w:val="32"/>
          <w:szCs w:val="32"/>
          <w:shd w:val="clear" w:fill="FFFFFF"/>
        </w:rPr>
        <w:t>）</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40" w:firstLineChars="200"/>
        <w:textAlignment w:val="auto"/>
        <w:rPr>
          <w:rFonts w:hint="default" w:ascii="Times New Roman" w:hAnsi="Times New Roman" w:eastAsia="方正仿宋_GBK" w:cs="Times New Roman"/>
          <w:i w:val="0"/>
          <w:iCs w:val="0"/>
          <w:caps w:val="0"/>
          <w:color w:val="000000"/>
          <w:spacing w:val="0"/>
          <w:sz w:val="32"/>
          <w:szCs w:val="32"/>
          <w:shd w:val="clear" w:fill="FFFFFF"/>
        </w:rPr>
      </w:pPr>
      <w:r>
        <w:rPr>
          <w:rFonts w:hint="default" w:ascii="Times New Roman" w:hAnsi="Times New Roman" w:eastAsia="方正仿宋_GBK" w:cs="Times New Roman"/>
          <w:i w:val="0"/>
          <w:iCs w:val="0"/>
          <w:caps w:val="0"/>
          <w:color w:val="000000"/>
          <w:spacing w:val="0"/>
          <w:sz w:val="32"/>
          <w:szCs w:val="32"/>
          <w:shd w:val="clear" w:fill="FFFFFF"/>
          <w:lang w:val="en-US" w:eastAsia="zh-CN"/>
        </w:rPr>
        <w:t>12.</w:t>
      </w:r>
      <w:bookmarkStart w:id="0" w:name="_Toc55209554"/>
      <w:bookmarkStart w:id="1" w:name="_Toc83710319"/>
      <w:bookmarkStart w:id="2" w:name="_Toc54880506"/>
      <w:bookmarkStart w:id="3" w:name="_Toc53241032"/>
      <w:bookmarkStart w:id="4" w:name="_Toc51942621"/>
      <w:bookmarkStart w:id="5" w:name="_Toc54097614"/>
      <w:bookmarkStart w:id="6" w:name="_Toc51919644"/>
      <w:r>
        <w:rPr>
          <w:rFonts w:hint="default" w:ascii="Times New Roman" w:hAnsi="Times New Roman" w:eastAsia="方正仿宋_GBK" w:cs="Times New Roman"/>
          <w:i w:val="0"/>
          <w:iCs w:val="0"/>
          <w:caps w:val="0"/>
          <w:color w:val="000000"/>
          <w:spacing w:val="0"/>
          <w:sz w:val="32"/>
          <w:szCs w:val="32"/>
          <w:shd w:val="clear" w:fill="FFFFFF"/>
        </w:rPr>
        <w:t>《江苏省实施〈工伤保险条例〉办法》（2015年4月2日</w:t>
      </w:r>
      <w:r>
        <w:rPr>
          <w:rFonts w:hint="default" w:ascii="Times New Roman" w:hAnsi="Times New Roman" w:eastAsia="方正仿宋_GBK" w:cs="Times New Roman"/>
          <w:i w:val="0"/>
          <w:iCs w:val="0"/>
          <w:caps w:val="0"/>
          <w:color w:val="000000"/>
          <w:spacing w:val="0"/>
          <w:sz w:val="32"/>
          <w:szCs w:val="32"/>
          <w:shd w:val="clear" w:fill="FFFFFF"/>
          <w:lang w:eastAsia="zh-CN"/>
        </w:rPr>
        <w:t>江苏</w:t>
      </w:r>
      <w:r>
        <w:rPr>
          <w:rFonts w:hint="default" w:ascii="Times New Roman" w:hAnsi="Times New Roman" w:eastAsia="方正仿宋_GBK" w:cs="Times New Roman"/>
          <w:i w:val="0"/>
          <w:iCs w:val="0"/>
          <w:caps w:val="0"/>
          <w:color w:val="000000"/>
          <w:spacing w:val="0"/>
          <w:sz w:val="32"/>
          <w:szCs w:val="32"/>
          <w:shd w:val="clear" w:fill="FFFFFF"/>
        </w:rPr>
        <w:t>省</w:t>
      </w:r>
      <w:r>
        <w:rPr>
          <w:rFonts w:hint="default" w:ascii="Times New Roman" w:hAnsi="Times New Roman" w:eastAsia="方正仿宋_GBK" w:cs="Times New Roman"/>
          <w:i w:val="0"/>
          <w:iCs w:val="0"/>
          <w:caps w:val="0"/>
          <w:color w:val="000000"/>
          <w:spacing w:val="0"/>
          <w:sz w:val="32"/>
          <w:szCs w:val="32"/>
          <w:shd w:val="clear" w:fill="FFFFFF"/>
          <w:lang w:eastAsia="zh-CN"/>
        </w:rPr>
        <w:t>人民</w:t>
      </w:r>
      <w:r>
        <w:rPr>
          <w:rFonts w:hint="default" w:ascii="Times New Roman" w:hAnsi="Times New Roman" w:eastAsia="方正仿宋_GBK" w:cs="Times New Roman"/>
          <w:i w:val="0"/>
          <w:iCs w:val="0"/>
          <w:caps w:val="0"/>
          <w:color w:val="000000"/>
          <w:spacing w:val="0"/>
          <w:sz w:val="32"/>
          <w:szCs w:val="32"/>
          <w:shd w:val="clear" w:fill="FFFFFF"/>
        </w:rPr>
        <w:t>政府令第103号发布，自2015年6月1日起施行。）</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40" w:firstLineChars="200"/>
        <w:textAlignment w:val="auto"/>
        <w:rPr>
          <w:rFonts w:hint="default" w:ascii="Times New Roman" w:hAnsi="Times New Roman" w:eastAsia="方正仿宋_GBK" w:cs="Times New Roman"/>
          <w:i w:val="0"/>
          <w:iCs w:val="0"/>
          <w:caps w:val="0"/>
          <w:color w:val="000000"/>
          <w:spacing w:val="0"/>
          <w:sz w:val="32"/>
          <w:szCs w:val="32"/>
          <w:shd w:val="clear" w:fill="FFFFFF"/>
        </w:rPr>
      </w:pPr>
      <w:r>
        <w:rPr>
          <w:rFonts w:hint="default" w:ascii="Times New Roman" w:hAnsi="Times New Roman" w:eastAsia="方正仿宋_GBK" w:cs="Times New Roman"/>
          <w:i w:val="0"/>
          <w:iCs w:val="0"/>
          <w:caps w:val="0"/>
          <w:color w:val="000000"/>
          <w:spacing w:val="0"/>
          <w:sz w:val="32"/>
          <w:szCs w:val="32"/>
          <w:shd w:val="clear" w:fill="FFFFFF"/>
          <w:lang w:val="en-US" w:eastAsia="zh-CN"/>
        </w:rPr>
        <w:t>13.</w:t>
      </w:r>
      <w:r>
        <w:rPr>
          <w:rFonts w:hint="default" w:ascii="Times New Roman" w:hAnsi="Times New Roman" w:eastAsia="方正仿宋_GBK" w:cs="Times New Roman"/>
          <w:i w:val="0"/>
          <w:iCs w:val="0"/>
          <w:caps w:val="0"/>
          <w:color w:val="000000"/>
          <w:spacing w:val="0"/>
          <w:sz w:val="32"/>
          <w:szCs w:val="32"/>
          <w:shd w:val="clear" w:fill="FFFFFF"/>
          <w:lang w:eastAsia="zh-CN"/>
        </w:rPr>
        <w:t>《</w:t>
      </w:r>
      <w:r>
        <w:rPr>
          <w:rFonts w:hint="default" w:ascii="Times New Roman" w:hAnsi="Times New Roman" w:eastAsia="方正仿宋_GBK" w:cs="Times New Roman"/>
          <w:i w:val="0"/>
          <w:iCs w:val="0"/>
          <w:caps w:val="0"/>
          <w:color w:val="000000"/>
          <w:spacing w:val="0"/>
          <w:sz w:val="32"/>
          <w:szCs w:val="32"/>
          <w:shd w:val="clear" w:fill="FFFFFF"/>
        </w:rPr>
        <w:t>江苏省渔业安全生产管理办法</w:t>
      </w:r>
      <w:r>
        <w:rPr>
          <w:rFonts w:hint="default" w:ascii="Times New Roman" w:hAnsi="Times New Roman" w:eastAsia="方正仿宋_GBK" w:cs="Times New Roman"/>
          <w:i w:val="0"/>
          <w:iCs w:val="0"/>
          <w:caps w:val="0"/>
          <w:color w:val="000000"/>
          <w:spacing w:val="0"/>
          <w:sz w:val="32"/>
          <w:szCs w:val="32"/>
          <w:shd w:val="clear" w:fill="FFFFFF"/>
          <w:lang w:eastAsia="zh-CN"/>
        </w:rPr>
        <w:t>》</w:t>
      </w:r>
      <w:bookmarkEnd w:id="0"/>
      <w:bookmarkEnd w:id="1"/>
      <w:bookmarkEnd w:id="2"/>
      <w:bookmarkEnd w:id="3"/>
      <w:bookmarkEnd w:id="4"/>
      <w:bookmarkEnd w:id="5"/>
      <w:bookmarkEnd w:id="6"/>
      <w:r>
        <w:rPr>
          <w:rFonts w:hint="default" w:ascii="Times New Roman" w:hAnsi="Times New Roman" w:eastAsia="方正仿宋_GBK" w:cs="Times New Roman"/>
          <w:i w:val="0"/>
          <w:iCs w:val="0"/>
          <w:caps w:val="0"/>
          <w:color w:val="000000"/>
          <w:spacing w:val="0"/>
          <w:sz w:val="32"/>
          <w:szCs w:val="32"/>
          <w:shd w:val="clear" w:fill="FFFFFF"/>
        </w:rPr>
        <w:t>（2012年</w:t>
      </w:r>
      <w:r>
        <w:rPr>
          <w:rFonts w:hint="default" w:ascii="Times New Roman" w:hAnsi="Times New Roman" w:eastAsia="方正仿宋_GBK" w:cs="Times New Roman"/>
          <w:i w:val="0"/>
          <w:iCs w:val="0"/>
          <w:caps w:val="0"/>
          <w:color w:val="000000"/>
          <w:spacing w:val="0"/>
          <w:sz w:val="32"/>
          <w:szCs w:val="32"/>
          <w:shd w:val="clear" w:fill="FFFFFF"/>
          <w:lang w:val="en-US" w:eastAsia="zh-CN"/>
        </w:rPr>
        <w:t>6月6日</w:t>
      </w:r>
      <w:r>
        <w:rPr>
          <w:rFonts w:hint="default" w:ascii="Times New Roman" w:hAnsi="Times New Roman" w:eastAsia="方正仿宋_GBK" w:cs="Times New Roman"/>
          <w:i w:val="0"/>
          <w:iCs w:val="0"/>
          <w:caps w:val="0"/>
          <w:color w:val="000000"/>
          <w:spacing w:val="0"/>
          <w:sz w:val="32"/>
          <w:szCs w:val="32"/>
          <w:shd w:val="clear" w:fill="FFFFFF"/>
          <w:lang w:eastAsia="zh-CN"/>
        </w:rPr>
        <w:t>江苏</w:t>
      </w:r>
      <w:r>
        <w:rPr>
          <w:rFonts w:hint="default" w:ascii="Times New Roman" w:hAnsi="Times New Roman" w:eastAsia="方正仿宋_GBK" w:cs="Times New Roman"/>
          <w:i w:val="0"/>
          <w:iCs w:val="0"/>
          <w:caps w:val="0"/>
          <w:color w:val="000000"/>
          <w:spacing w:val="0"/>
          <w:sz w:val="32"/>
          <w:szCs w:val="32"/>
          <w:shd w:val="clear" w:fill="FFFFFF"/>
        </w:rPr>
        <w:t>省</w:t>
      </w:r>
      <w:r>
        <w:rPr>
          <w:rFonts w:hint="default" w:ascii="Times New Roman" w:hAnsi="Times New Roman" w:eastAsia="方正仿宋_GBK" w:cs="Times New Roman"/>
          <w:i w:val="0"/>
          <w:iCs w:val="0"/>
          <w:caps w:val="0"/>
          <w:color w:val="000000"/>
          <w:spacing w:val="0"/>
          <w:sz w:val="32"/>
          <w:szCs w:val="32"/>
          <w:shd w:val="clear" w:fill="FFFFFF"/>
          <w:lang w:eastAsia="zh-CN"/>
        </w:rPr>
        <w:t>人民</w:t>
      </w:r>
      <w:r>
        <w:rPr>
          <w:rFonts w:hint="default" w:ascii="Times New Roman" w:hAnsi="Times New Roman" w:eastAsia="方正仿宋_GBK" w:cs="Times New Roman"/>
          <w:i w:val="0"/>
          <w:iCs w:val="0"/>
          <w:caps w:val="0"/>
          <w:color w:val="000000"/>
          <w:spacing w:val="0"/>
          <w:sz w:val="32"/>
          <w:szCs w:val="32"/>
          <w:shd w:val="clear" w:fill="FFFFFF"/>
        </w:rPr>
        <w:t>政府令第84号</w:t>
      </w:r>
      <w:r>
        <w:rPr>
          <w:rFonts w:hint="default" w:ascii="Times New Roman" w:hAnsi="Times New Roman" w:eastAsia="方正仿宋_GBK" w:cs="Times New Roman"/>
          <w:sz w:val="32"/>
          <w:szCs w:val="32"/>
          <w:lang w:val="en-US" w:eastAsia="zh-CN"/>
        </w:rPr>
        <w:t>公布</w:t>
      </w:r>
      <w:r>
        <w:rPr>
          <w:rFonts w:hint="default" w:ascii="Times New Roman" w:hAnsi="Times New Roman" w:eastAsia="方正仿宋_GBK" w:cs="Times New Roman"/>
          <w:i w:val="0"/>
          <w:iCs w:val="0"/>
          <w:caps w:val="0"/>
          <w:color w:val="000000"/>
          <w:spacing w:val="0"/>
          <w:sz w:val="32"/>
          <w:szCs w:val="32"/>
          <w:shd w:val="clear" w:fill="FFFFFF"/>
          <w:lang w:eastAsia="zh-CN"/>
        </w:rPr>
        <w:t>，</w:t>
      </w:r>
      <w:r>
        <w:rPr>
          <w:rFonts w:hint="default" w:ascii="Times New Roman" w:hAnsi="Times New Roman" w:eastAsia="方正仿宋_GBK" w:cs="Times New Roman"/>
          <w:i w:val="0"/>
          <w:iCs w:val="0"/>
          <w:caps w:val="0"/>
          <w:color w:val="000000"/>
          <w:spacing w:val="0"/>
          <w:sz w:val="32"/>
          <w:szCs w:val="32"/>
          <w:shd w:val="clear" w:fill="FFFFFF"/>
        </w:rPr>
        <w:t>自2012年7月1日起施行</w:t>
      </w:r>
      <w:r>
        <w:rPr>
          <w:rFonts w:hint="default" w:ascii="Times New Roman" w:hAnsi="Times New Roman" w:eastAsia="方正仿宋_GBK" w:cs="Times New Roman"/>
          <w:i w:val="0"/>
          <w:iCs w:val="0"/>
          <w:caps w:val="0"/>
          <w:color w:val="000000"/>
          <w:spacing w:val="0"/>
          <w:sz w:val="32"/>
          <w:szCs w:val="32"/>
          <w:shd w:val="clear" w:fill="FFFFFF"/>
          <w:lang w:eastAsia="zh-CN"/>
        </w:rPr>
        <w:t>。</w:t>
      </w:r>
      <w:r>
        <w:rPr>
          <w:rFonts w:hint="default" w:ascii="Times New Roman" w:hAnsi="Times New Roman" w:eastAsia="方正仿宋_GBK" w:cs="Times New Roman"/>
          <w:i w:val="0"/>
          <w:iCs w:val="0"/>
          <w:caps w:val="0"/>
          <w:color w:val="000000"/>
          <w:spacing w:val="0"/>
          <w:sz w:val="32"/>
          <w:szCs w:val="32"/>
          <w:shd w:val="clear" w:fill="FFFFFF"/>
        </w:rPr>
        <w:t>）</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40" w:firstLineChars="200"/>
        <w:textAlignment w:val="auto"/>
        <w:rPr>
          <w:rFonts w:hint="default" w:ascii="Times New Roman" w:hAnsi="Times New Roman" w:eastAsia="方正仿宋_GBK" w:cs="Times New Roman"/>
          <w:i w:val="0"/>
          <w:iCs w:val="0"/>
          <w:caps w:val="0"/>
          <w:color w:val="000000"/>
          <w:spacing w:val="0"/>
          <w:sz w:val="32"/>
          <w:szCs w:val="32"/>
          <w:shd w:val="clear" w:fill="FFFFFF"/>
        </w:rPr>
      </w:pPr>
      <w:r>
        <w:rPr>
          <w:rFonts w:hint="default" w:ascii="Times New Roman" w:hAnsi="Times New Roman" w:eastAsia="方正仿宋_GBK" w:cs="Times New Roman"/>
          <w:i w:val="0"/>
          <w:iCs w:val="0"/>
          <w:caps w:val="0"/>
          <w:color w:val="000000"/>
          <w:spacing w:val="0"/>
          <w:sz w:val="32"/>
          <w:szCs w:val="32"/>
          <w:shd w:val="clear" w:fill="FFFFFF"/>
          <w:lang w:val="en-US" w:eastAsia="zh-CN"/>
        </w:rPr>
        <w:t>14.</w:t>
      </w:r>
      <w:r>
        <w:rPr>
          <w:rFonts w:hint="default" w:ascii="Times New Roman" w:hAnsi="Times New Roman" w:eastAsia="方正仿宋_GBK" w:cs="Times New Roman"/>
          <w:i w:val="0"/>
          <w:iCs w:val="0"/>
          <w:caps w:val="0"/>
          <w:color w:val="000000"/>
          <w:spacing w:val="0"/>
          <w:sz w:val="32"/>
          <w:szCs w:val="32"/>
          <w:shd w:val="clear" w:fill="FFFFFF"/>
        </w:rPr>
        <w:t>《江苏省实施〈中华人民共和国突发事件应对法〉办法》（2011年1</w:t>
      </w:r>
      <w:r>
        <w:rPr>
          <w:rFonts w:hint="default" w:ascii="Times New Roman" w:hAnsi="Times New Roman" w:eastAsia="方正仿宋_GBK" w:cs="Times New Roman"/>
          <w:i w:val="0"/>
          <w:iCs w:val="0"/>
          <w:caps w:val="0"/>
          <w:color w:val="000000"/>
          <w:spacing w:val="0"/>
          <w:sz w:val="32"/>
          <w:szCs w:val="32"/>
          <w:shd w:val="clear" w:fill="FFFFFF"/>
          <w:lang w:val="en-US" w:eastAsia="zh-CN"/>
        </w:rPr>
        <w:t>2</w:t>
      </w:r>
      <w:r>
        <w:rPr>
          <w:rFonts w:hint="default" w:ascii="Times New Roman" w:hAnsi="Times New Roman" w:eastAsia="方正仿宋_GBK" w:cs="Times New Roman"/>
          <w:i w:val="0"/>
          <w:iCs w:val="0"/>
          <w:caps w:val="0"/>
          <w:color w:val="000000"/>
          <w:spacing w:val="0"/>
          <w:sz w:val="32"/>
          <w:szCs w:val="32"/>
          <w:shd w:val="clear" w:fill="FFFFFF"/>
        </w:rPr>
        <w:t>月</w:t>
      </w:r>
      <w:r>
        <w:rPr>
          <w:rFonts w:hint="default" w:ascii="Times New Roman" w:hAnsi="Times New Roman" w:eastAsia="方正仿宋_GBK" w:cs="Times New Roman"/>
          <w:i w:val="0"/>
          <w:iCs w:val="0"/>
          <w:caps w:val="0"/>
          <w:color w:val="000000"/>
          <w:spacing w:val="0"/>
          <w:sz w:val="32"/>
          <w:szCs w:val="32"/>
          <w:shd w:val="clear" w:fill="FFFFFF"/>
          <w:lang w:val="en-US" w:eastAsia="zh-CN"/>
        </w:rPr>
        <w:t>9</w:t>
      </w:r>
      <w:r>
        <w:rPr>
          <w:rFonts w:hint="default" w:ascii="Times New Roman" w:hAnsi="Times New Roman" w:eastAsia="方正仿宋_GBK" w:cs="Times New Roman"/>
          <w:i w:val="0"/>
          <w:iCs w:val="0"/>
          <w:caps w:val="0"/>
          <w:color w:val="000000"/>
          <w:spacing w:val="0"/>
          <w:sz w:val="32"/>
          <w:szCs w:val="32"/>
          <w:shd w:val="clear" w:fill="FFFFFF"/>
        </w:rPr>
        <w:t>日</w:t>
      </w:r>
      <w:r>
        <w:rPr>
          <w:rFonts w:hint="default" w:ascii="Times New Roman" w:hAnsi="Times New Roman" w:eastAsia="方正仿宋_GBK" w:cs="Times New Roman"/>
          <w:i w:val="0"/>
          <w:iCs w:val="0"/>
          <w:caps w:val="0"/>
          <w:color w:val="000000"/>
          <w:spacing w:val="0"/>
          <w:sz w:val="32"/>
          <w:szCs w:val="32"/>
          <w:shd w:val="clear" w:fill="FFFFFF"/>
          <w:lang w:eastAsia="zh-CN"/>
        </w:rPr>
        <w:t>江苏</w:t>
      </w:r>
      <w:r>
        <w:rPr>
          <w:rFonts w:hint="default" w:ascii="Times New Roman" w:hAnsi="Times New Roman" w:eastAsia="方正仿宋_GBK" w:cs="Times New Roman"/>
          <w:i w:val="0"/>
          <w:iCs w:val="0"/>
          <w:caps w:val="0"/>
          <w:color w:val="000000"/>
          <w:spacing w:val="0"/>
          <w:sz w:val="32"/>
          <w:szCs w:val="32"/>
          <w:shd w:val="clear" w:fill="FFFFFF"/>
        </w:rPr>
        <w:t>省</w:t>
      </w:r>
      <w:r>
        <w:rPr>
          <w:rFonts w:hint="default" w:ascii="Times New Roman" w:hAnsi="Times New Roman" w:eastAsia="方正仿宋_GBK" w:cs="Times New Roman"/>
          <w:i w:val="0"/>
          <w:iCs w:val="0"/>
          <w:caps w:val="0"/>
          <w:color w:val="000000"/>
          <w:spacing w:val="0"/>
          <w:sz w:val="32"/>
          <w:szCs w:val="32"/>
          <w:shd w:val="clear" w:fill="FFFFFF"/>
          <w:lang w:eastAsia="zh-CN"/>
        </w:rPr>
        <w:t>人民</w:t>
      </w:r>
      <w:r>
        <w:rPr>
          <w:rFonts w:hint="default" w:ascii="Times New Roman" w:hAnsi="Times New Roman" w:eastAsia="方正仿宋_GBK" w:cs="Times New Roman"/>
          <w:i w:val="0"/>
          <w:iCs w:val="0"/>
          <w:caps w:val="0"/>
          <w:color w:val="000000"/>
          <w:spacing w:val="0"/>
          <w:sz w:val="32"/>
          <w:szCs w:val="32"/>
          <w:shd w:val="clear" w:fill="FFFFFF"/>
        </w:rPr>
        <w:t>政府令第75号</w:t>
      </w:r>
      <w:r>
        <w:rPr>
          <w:rFonts w:hint="default" w:ascii="Times New Roman" w:hAnsi="Times New Roman" w:eastAsia="方正仿宋_GBK" w:cs="Times New Roman"/>
          <w:sz w:val="32"/>
          <w:szCs w:val="32"/>
          <w:lang w:val="en-US" w:eastAsia="zh-CN"/>
        </w:rPr>
        <w:t>公布</w:t>
      </w:r>
      <w:r>
        <w:rPr>
          <w:rFonts w:hint="default" w:ascii="Times New Roman" w:hAnsi="Times New Roman" w:eastAsia="方正仿宋_GBK" w:cs="Times New Roman"/>
          <w:i w:val="0"/>
          <w:iCs w:val="0"/>
          <w:caps w:val="0"/>
          <w:color w:val="000000"/>
          <w:spacing w:val="0"/>
          <w:sz w:val="32"/>
          <w:szCs w:val="32"/>
          <w:shd w:val="clear" w:fill="FFFFFF"/>
          <w:lang w:eastAsia="zh-CN"/>
        </w:rPr>
        <w:t>，</w:t>
      </w:r>
      <w:r>
        <w:rPr>
          <w:rFonts w:hint="default" w:ascii="Times New Roman" w:hAnsi="Times New Roman" w:eastAsia="方正仿宋_GBK" w:cs="Times New Roman"/>
          <w:i w:val="0"/>
          <w:iCs w:val="0"/>
          <w:caps w:val="0"/>
          <w:color w:val="000000"/>
          <w:spacing w:val="0"/>
          <w:sz w:val="32"/>
          <w:szCs w:val="32"/>
          <w:shd w:val="clear" w:fill="FFFFFF"/>
        </w:rPr>
        <w:t>自2012年2月1日起施行。）</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40" w:firstLineChars="200"/>
        <w:textAlignment w:val="auto"/>
        <w:rPr>
          <w:rFonts w:hint="default" w:ascii="Times New Roman" w:hAnsi="Times New Roman" w:eastAsia="方正仿宋_GBK" w:cs="Times New Roman"/>
          <w:i w:val="0"/>
          <w:iCs w:val="0"/>
          <w:caps w:val="0"/>
          <w:color w:val="000000"/>
          <w:spacing w:val="0"/>
          <w:sz w:val="28"/>
          <w:szCs w:val="28"/>
          <w:shd w:val="clear" w:fill="FFFFFF"/>
        </w:rPr>
      </w:pPr>
      <w:r>
        <w:rPr>
          <w:rFonts w:hint="default" w:ascii="Times New Roman" w:hAnsi="Times New Roman" w:eastAsia="方正仿宋_GBK" w:cs="Times New Roman"/>
          <w:i w:val="0"/>
          <w:iCs w:val="0"/>
          <w:caps w:val="0"/>
          <w:color w:val="000000"/>
          <w:spacing w:val="0"/>
          <w:sz w:val="32"/>
          <w:szCs w:val="32"/>
          <w:shd w:val="clear" w:fill="FFFFFF"/>
          <w:lang w:val="en-US" w:eastAsia="zh-CN"/>
        </w:rPr>
        <w:t>以上地方性法规、地方政府规章以现行有效版本为准。</w:t>
      </w:r>
    </w:p>
    <w:p>
      <w:pPr>
        <w:keepNext w:val="0"/>
        <w:keepLines w:val="0"/>
        <w:pageBreakBefore w:val="0"/>
        <w:widowControl w:val="0"/>
        <w:kinsoku/>
        <w:wordWrap/>
        <w:overflowPunct/>
        <w:topLinePunct w:val="0"/>
        <w:autoSpaceDE w:val="0"/>
        <w:autoSpaceDN w:val="0"/>
        <w:bidi w:val="0"/>
        <w:adjustRightInd/>
        <w:snapToGrid w:val="0"/>
        <w:spacing w:line="360" w:lineRule="auto"/>
        <w:textAlignment w:val="auto"/>
        <w:rPr>
          <w:rFonts w:hint="default" w:ascii="Times New Roman" w:hAnsi="Times New Roman" w:eastAsia="方正仿宋_GBK" w:cs="Times New Roman"/>
          <w:i w:val="0"/>
          <w:iCs w:val="0"/>
          <w:caps w:val="0"/>
          <w:color w:val="000000"/>
          <w:spacing w:val="0"/>
          <w:sz w:val="28"/>
          <w:szCs w:val="28"/>
          <w:shd w:val="clear" w:fill="FFFFFF"/>
          <w:lang w:eastAsia="zh-CN"/>
        </w:rPr>
      </w:pPr>
    </w:p>
    <w:p>
      <w:bookmarkStart w:id="7" w:name="_GoBack"/>
      <w:bookmarkEnd w:id="7"/>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mNDI1Y2EyZjUzNmE1ZmU0NzE4YTUyZTVkYzhhODkifQ=="/>
  </w:docVars>
  <w:rsids>
    <w:rsidRoot w:val="19A42EE8"/>
    <w:rsid w:val="19A42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2024-03-15T08:38:00Z</dcterms:created>
  <dc:creator>CryskaBachenowa</dc:creator>
  <cp:lastModifiedBy>CryskaBachenowa</cp:lastModifiedBy>
  <dcterms:modified xsi:type="dcterms:W3CDTF">2024-03-15T08:39:36Z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E166545994A840A9AA661A0E4EB1A973_11</vt:lpwstr>
  </property>
</Properties>
</file>