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600" w:lineRule="exact"/>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公告</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p>
    <w:p>
      <w:pPr>
        <w:spacing w:line="600" w:lineRule="exact"/>
        <w:jc w:val="center"/>
        <w:rPr>
          <w:rFonts w:hint="default" w:ascii="Times New Roman" w:hAnsi="Times New Roman" w:eastAsia="方正小标宋_GBK" w:cs="Times New Roman"/>
          <w:color w:val="000000" w:themeColor="text1"/>
          <w:sz w:val="44"/>
          <w:szCs w:val="44"/>
          <w:lang w:val="en-US" w:eastAsia="zh-CN"/>
        </w:rPr>
      </w:pPr>
      <w:r>
        <w:rPr>
          <w:rFonts w:hint="eastAsia" w:ascii="Times New Roman" w:hAnsi="Times New Roman" w:eastAsia="方正小标宋_GBK" w:cs="Times New Roman"/>
          <w:color w:val="000000" w:themeColor="text1"/>
          <w:sz w:val="44"/>
          <w:szCs w:val="44"/>
          <w:lang w:val="en-US" w:eastAsia="zh-CN"/>
        </w:rPr>
        <w:t>安徽</w:t>
      </w:r>
      <w:r>
        <w:rPr>
          <w:rFonts w:hint="eastAsia" w:ascii="Times New Roman" w:hAnsi="Times New Roman" w:eastAsia="方正小标宋_GBK" w:cs="Times New Roman"/>
          <w:color w:val="000000" w:themeColor="text1"/>
          <w:sz w:val="44"/>
          <w:szCs w:val="44"/>
        </w:rPr>
        <w:t>消防救援总队</w:t>
      </w:r>
      <w:r>
        <w:rPr>
          <w:rFonts w:hint="eastAsia" w:ascii="Times New Roman" w:hAnsi="Times New Roman" w:eastAsia="方正小标宋_GBK" w:cs="Times New Roman"/>
          <w:color w:val="000000" w:themeColor="text1"/>
          <w:sz w:val="44"/>
          <w:szCs w:val="44"/>
          <w:lang w:val="en-US" w:eastAsia="zh-CN"/>
        </w:rPr>
        <w:t>职业技能鉴定中心</w:t>
      </w:r>
    </w:p>
    <w:p>
      <w:pPr>
        <w:spacing w:line="600" w:lineRule="exact"/>
        <w:jc w:val="center"/>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首次报名考生指导手册</w:t>
      </w:r>
    </w:p>
    <w:p>
      <w:pPr>
        <w:rPr>
          <w:rFonts w:ascii="Times New Roman" w:hAnsi="Times New Roman" w:cs="Times New Roman"/>
          <w:color w:val="000000" w:themeColor="text1"/>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w:t>
      </w:r>
      <w:r>
        <w:rPr>
          <w:rFonts w:hint="eastAsia" w:ascii="Times New Roman" w:hAnsi="Times New Roman" w:eastAsia="方正仿宋_GBK" w:cs="Times New Roman"/>
          <w:sz w:val="32"/>
          <w:szCs w:val="32"/>
          <w:lang w:val="en-US" w:eastAsia="zh-CN"/>
        </w:rPr>
        <w:t>中心</w:t>
      </w:r>
      <w:r>
        <w:rPr>
          <w:rFonts w:ascii="Times New Roman" w:hAnsi="Times New Roman" w:eastAsia="方正仿宋_GBK" w:cs="Times New Roman"/>
          <w:sz w:val="32"/>
          <w:szCs w:val="32"/>
        </w:rPr>
        <w:t>审核的重复工作量，现就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cs="Times New Roman"/>
          <w:sz w:val="32"/>
          <w:szCs w:val="32"/>
        </w:rPr>
        <w:t>报名相关操作要求，制定指导手册如下：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一、基本条件</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（一）职业能力特征</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（二）普通受教育程度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w:t>
      </w:r>
      <w:r>
        <w:rPr>
          <w:rFonts w:hint="eastAsia" w:ascii="Times New Roman" w:hAnsi="Times New Roman" w:eastAsia="方正仿宋_GBK" w:cs="Times New Roman"/>
          <w:sz w:val="32"/>
          <w:szCs w:val="32"/>
          <w:lang w:val="en-US" w:eastAsia="zh-CN"/>
        </w:rPr>
        <w:t>学历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spacing w:line="600" w:lineRule="exact"/>
        <w:ind w:firstLine="643" w:firstLineChars="200"/>
        <w:rPr>
          <w:rFonts w:ascii="Times New Roman" w:hAnsi="Times New Roman" w:eastAsia="方正楷体_GBK" w:cs="Times New Roman"/>
          <w:sz w:val="32"/>
          <w:szCs w:val="32"/>
        </w:rPr>
      </w:pPr>
      <w:r>
        <w:rPr>
          <w:rFonts w:hint="eastAsia" w:ascii="Times New Roman" w:hAnsi="Times New Roman" w:eastAsia="楷体_GB2312" w:cs="Times New Roman"/>
          <w:b/>
          <w:sz w:val="32"/>
          <w:szCs w:val="32"/>
        </w:rPr>
        <w:t>（一）具备以下条件之一者，可申报五级/初级工：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（1）累计从事本职业或相关职业①工作1年（含）以上。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（二）具备以下条件之一者，可申报四级/中级工：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spacing w:line="2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pBdr>
          <w:bottom w:val="single" w:color="auto" w:sz="4" w:space="0"/>
        </w:pBdr>
        <w:spacing w:line="240" w:lineRule="atLeast"/>
        <w:ind w:firstLine="200" w:firstLineChars="200"/>
        <w:rPr>
          <w:rFonts w:ascii="Times New Roman" w:hAnsi="Times New Roman" w:eastAsia="方正仿宋_GBK" w:cs="Times New Roman"/>
          <w:sz w:val="10"/>
          <w:szCs w:val="10"/>
        </w:rPr>
      </w:pPr>
    </w:p>
    <w:p>
      <w:pPr>
        <w:pStyle w:val="12"/>
        <w:numPr>
          <w:ilvl w:val="0"/>
          <w:numId w:val="1"/>
        </w:numPr>
        <w:tabs>
          <w:tab w:val="left" w:pos="649"/>
        </w:tabs>
        <w:spacing w:line="240" w:lineRule="atLeast"/>
        <w:ind w:firstLine="480" w:firstLineChars="200"/>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pStyle w:val="12"/>
        <w:numPr>
          <w:ilvl w:val="0"/>
          <w:numId w:val="1"/>
        </w:numPr>
        <w:tabs>
          <w:tab w:val="left" w:pos="653"/>
        </w:tabs>
        <w:spacing w:line="240" w:lineRule="atLeast"/>
        <w:ind w:firstLine="480" w:firstLineChars="200"/>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pStyle w:val="12"/>
        <w:numPr>
          <w:ilvl w:val="0"/>
          <w:numId w:val="1"/>
        </w:numPr>
        <w:tabs>
          <w:tab w:val="left" w:pos="653"/>
        </w:tabs>
        <w:spacing w:line="240" w:lineRule="atLeast"/>
        <w:ind w:firstLine="480" w:firstLineChars="200"/>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、其他相关证明材料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（一）申报五级/初级工所需材料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（2）学历证书扫描件。大学专科及同等以上学历请同时提供学信网认证结果截图，大专以下学历若存在学历遗失的，请提供所在学校开具的学历证明（学历证明应盖有公章有效，复印件无效）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（3）从事本职业或相关职业工作一年（含）以上（或学徒期满）证明，所在单位（应为在</w:t>
      </w:r>
      <w:r>
        <w:rPr>
          <w:rFonts w:hint="eastAsia" w:ascii="Times New Roman" w:hAnsi="Times New Roman" w:eastAsia="方正仿宋_GBK" w:cs="Times New Roman"/>
          <w:sz w:val="32"/>
          <w:szCs w:val="32"/>
          <w:lang w:val="en-US" w:eastAsia="zh-CN"/>
        </w:rPr>
        <w:t>安徽省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（二）申报四级/中级工所需材料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lang w:val="en-US" w:eastAsia="zh-CN"/>
        </w:rPr>
        <w:t>安徽省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lang w:val="en-US" w:eastAsia="zh-CN"/>
        </w:rPr>
        <w:t>安徽省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考生报名附件材料可提供图片、WORD、PDF等格式，建议合并在1个PDF文件中提交，考生请诚信报名，并承诺所提供证明材料均真实有效，若经审核上报材料造假，将取消报名资格并追究相关责任。</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四、相关证明材料提交格式及顺序</w:t>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第一页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扫描件正、反面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390525</wp:posOffset>
            </wp:positionH>
            <wp:positionV relativeFrom="paragraph">
              <wp:posOffset>2784475</wp:posOffset>
            </wp:positionV>
            <wp:extent cx="4777105" cy="2444115"/>
            <wp:effectExtent l="0" t="0" r="4445" b="13335"/>
            <wp:wrapNone/>
            <wp:docPr id="13" name="图片 13" descr="身份证背面 副本"/>
            <wp:cNvGraphicFramePr/>
            <a:graphic xmlns:a="http://schemas.openxmlformats.org/drawingml/2006/main">
              <a:graphicData uri="http://schemas.openxmlformats.org/drawingml/2006/picture">
                <pic:pic xmlns:pic="http://schemas.openxmlformats.org/drawingml/2006/picture">
                  <pic:nvPicPr>
                    <pic:cNvPr id="13" name="图片 13" descr="身份证背面 副本"/>
                    <pic:cNvPicPr/>
                  </pic:nvPicPr>
                  <pic:blipFill>
                    <a:blip r:embed="rId5" cstate="print"/>
                    <a:stretch>
                      <a:fillRect/>
                    </a:stretch>
                  </pic:blipFill>
                  <pic:spPr>
                    <a:xfrm>
                      <a:off x="0" y="0"/>
                      <a:ext cx="4777105" cy="2444115"/>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page">
              <wp:posOffset>1323975</wp:posOffset>
            </wp:positionH>
            <wp:positionV relativeFrom="page">
              <wp:posOffset>5434330</wp:posOffset>
            </wp:positionV>
            <wp:extent cx="4777105" cy="2220595"/>
            <wp:effectExtent l="0" t="0" r="4445" b="8255"/>
            <wp:wrapNone/>
            <wp:docPr id="6" name="图片 1" descr="身份证正面 副本"/>
            <wp:cNvGraphicFramePr/>
            <a:graphic xmlns:a="http://schemas.openxmlformats.org/drawingml/2006/main">
              <a:graphicData uri="http://schemas.openxmlformats.org/drawingml/2006/picture">
                <pic:pic xmlns:pic="http://schemas.openxmlformats.org/drawingml/2006/picture">
                  <pic:nvPicPr>
                    <pic:cNvPr id="6" name="图片 1" descr="身份证正面 副本"/>
                    <pic:cNvPicPr/>
                  </pic:nvPicPr>
                  <pic:blipFill>
                    <a:blip r:embed="rId6" cstate="print"/>
                    <a:stretch>
                      <a:fillRect/>
                    </a:stretch>
                  </pic:blipFill>
                  <pic:spPr>
                    <a:xfrm>
                      <a:off x="0" y="0"/>
                      <a:ext cx="4777105" cy="2220595"/>
                    </a:xfrm>
                    <a:prstGeom prst="rect">
                      <a:avLst/>
                    </a:prstGeom>
                    <a:noFill/>
                    <a:ln>
                      <a:noFill/>
                    </a:ln>
                  </pic:spPr>
                </pic:pic>
              </a:graphicData>
            </a:graphic>
          </wp:anchor>
        </w:drawing>
      </w:r>
      <w:r>
        <w:rPr>
          <w:rFonts w:ascii="Times New Roman" w:hAnsi="Times New Roman" w:eastAsia="方正仿宋_GBK" w:cs="Times New Roman"/>
          <w:sz w:val="32"/>
          <w:szCs w:val="32"/>
        </w:rPr>
        <w:br w:type="page"/>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page">
              <wp:posOffset>1548130</wp:posOffset>
            </wp:positionH>
            <wp:positionV relativeFrom="page">
              <wp:posOffset>2049780</wp:posOffset>
            </wp:positionV>
            <wp:extent cx="4777740" cy="2851150"/>
            <wp:effectExtent l="0" t="0" r="3810" b="6350"/>
            <wp:wrapNone/>
            <wp:docPr id="11" name="图片 3" descr="本科 副本"/>
            <wp:cNvGraphicFramePr/>
            <a:graphic xmlns:a="http://schemas.openxmlformats.org/drawingml/2006/main">
              <a:graphicData uri="http://schemas.openxmlformats.org/drawingml/2006/picture">
                <pic:pic xmlns:pic="http://schemas.openxmlformats.org/drawingml/2006/picture">
                  <pic:nvPicPr>
                    <pic:cNvPr id="11" name="图片 3" descr="本科 副本"/>
                    <pic:cNvPicPr/>
                  </pic:nvPicPr>
                  <pic:blipFill>
                    <a:blip r:embed="rId7" cstate="print"/>
                    <a:stretch>
                      <a:fillRect/>
                    </a:stretch>
                  </pic:blipFill>
                  <pic:spPr>
                    <a:xfrm>
                      <a:off x="0" y="0"/>
                      <a:ext cx="4777740" cy="2851150"/>
                    </a:xfrm>
                    <a:prstGeom prst="rect">
                      <a:avLst/>
                    </a:prstGeom>
                    <a:noFill/>
                    <a:ln>
                      <a:noFill/>
                    </a:ln>
                  </pic:spPr>
                </pic:pic>
              </a:graphicData>
            </a:graphic>
          </wp:anchor>
        </w:drawing>
      </w:r>
      <w:r>
        <w:rPr>
          <w:rFonts w:hint="eastAsia" w:ascii="Times New Roman" w:hAnsi="Times New Roman" w:eastAsia="楷体_GB2312" w:cs="Times New Roman"/>
          <w:b/>
          <w:sz w:val="32"/>
          <w:szCs w:val="32"/>
        </w:rPr>
        <w:t>第二页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学历证明。请依次排列，1.证书扫描件，2.学信网认证。</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543560</wp:posOffset>
            </wp:positionH>
            <wp:positionV relativeFrom="paragraph">
              <wp:posOffset>93980</wp:posOffset>
            </wp:positionV>
            <wp:extent cx="4777105" cy="2860040"/>
            <wp:effectExtent l="0" t="0" r="4445" b="16510"/>
            <wp:wrapNone/>
            <wp:docPr id="10"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10" name="图片 15" descr="a67b9f11158febc20e32aac2d9d4c50"/>
                    <pic:cNvPicPr/>
                  </pic:nvPicPr>
                  <pic:blipFill>
                    <a:blip r:embed="rId8" cstate="print"/>
                    <a:stretch>
                      <a:fillRect/>
                    </a:stretch>
                  </pic:blipFill>
                  <pic:spPr>
                    <a:xfrm>
                      <a:off x="0" y="0"/>
                      <a:ext cx="4777105" cy="2860040"/>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600" w:lineRule="exact"/>
        <w:ind w:firstLine="643" w:firstLineChars="200"/>
        <w:rPr>
          <w:rFonts w:hint="eastAsia" w:ascii="Times New Roman" w:hAnsi="Times New Roman" w:eastAsia="楷体_GB2312" w:cs="Times New Roman"/>
          <w:b/>
          <w:sz w:val="32"/>
          <w:szCs w:val="32"/>
        </w:rPr>
      </w:pPr>
    </w:p>
    <w:p>
      <w:pPr>
        <w:spacing w:line="600" w:lineRule="exact"/>
        <w:ind w:firstLine="643" w:firstLineChars="200"/>
        <w:rPr>
          <w:rFonts w:hint="eastAsia" w:ascii="Times New Roman" w:hAnsi="Times New Roman" w:eastAsia="楷体_GB2312" w:cs="Times New Roman"/>
          <w:b/>
          <w:sz w:val="32"/>
          <w:szCs w:val="32"/>
        </w:rPr>
      </w:pP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第三页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证明。（若报考人员为相关专业应届毕业生，无需提交此页证明）</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spacing w:line="500" w:lineRule="exact"/>
        <w:jc w:val="center"/>
        <w:rPr>
          <w:rFonts w:ascii="Times New Roman" w:hAnsi="Times New Roman" w:eastAsia="方正大标宋_GBK" w:cs="Times New Roman"/>
          <w:sz w:val="44"/>
          <w:szCs w:val="44"/>
        </w:rPr>
      </w:pPr>
      <w:r>
        <w:rPr>
          <w:rFonts w:ascii="Times New Roman" w:hAnsi="Times New Roman" w:eastAsia="黑体" w:cs="Times New Roman"/>
          <w:sz w:val="44"/>
          <w:szCs w:val="44"/>
        </w:rPr>
        <w:t>工作经历证明</w:t>
      </w:r>
    </w:p>
    <w:p>
      <w:pPr>
        <w:spacing w:line="500" w:lineRule="exact"/>
        <w:ind w:firstLine="880" w:firstLineChars="200"/>
        <w:rPr>
          <w:rFonts w:ascii="Times New Roman" w:hAnsi="Times New Roman" w:eastAsia="方正大标宋_GBK" w:cs="Times New Roman"/>
          <w:sz w:val="44"/>
          <w:szCs w:val="44"/>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XX</w:t>
      </w:r>
      <w:r>
        <w:rPr>
          <w:rFonts w:ascii="Times New Roman" w:hAnsi="Times New Roman" w:eastAsia="方正仿宋_GBK" w:cs="Times New Roman"/>
          <w:sz w:val="32"/>
          <w:szCs w:val="32"/>
        </w:rPr>
        <w:t>消防救援总队</w:t>
      </w:r>
      <w:r>
        <w:rPr>
          <w:rFonts w:hint="eastAsia" w:ascii="Times New Roman" w:hAnsi="Times New Roman" w:eastAsia="方正仿宋_GBK" w:cs="Times New Roman"/>
          <w:sz w:val="32"/>
          <w:szCs w:val="32"/>
          <w:lang w:val="en-US" w:eastAsia="zh-CN"/>
        </w:rPr>
        <w:t>职业技能鉴定中心</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wordWrap w:val="0"/>
        <w:spacing w:line="500" w:lineRule="exact"/>
        <w:ind w:right="1280"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单位落款（盖章）：</w:t>
      </w:r>
    </w:p>
    <w:p>
      <w:pPr>
        <w:wordWrap w:val="0"/>
        <w:spacing w:line="500" w:lineRule="exact"/>
        <w:ind w:right="1280"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报考人员（承诺人）签字：</w:t>
      </w:r>
    </w:p>
    <w:p>
      <w:pPr>
        <w:wordWrap w:val="0"/>
        <w:spacing w:line="500" w:lineRule="exact"/>
        <w:ind w:right="1280"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wordWrap w:val="0"/>
        <w:spacing w:line="500" w:lineRule="exact"/>
        <w:ind w:firstLine="640" w:firstLineChars="200"/>
        <w:rPr>
          <w:rFonts w:ascii="Times New Roman" w:hAnsi="Times New Roman" w:eastAsia="方正仿宋_GBK" w:cs="Times New Roman"/>
          <w:sz w:val="32"/>
          <w:szCs w:val="32"/>
        </w:rPr>
      </w:pPr>
    </w:p>
    <w:p>
      <w:pPr>
        <w:spacing w:line="560" w:lineRule="exact"/>
        <w:ind w:firstLine="420" w:firstLineChars="200"/>
        <w:rPr>
          <w:rFonts w:ascii="Times New Roman" w:hAnsi="Times New Roman" w:cs="Times New Roman"/>
        </w:rPr>
      </w:pPr>
    </w:p>
    <w:p>
      <w:pPr>
        <w:spacing w:line="579" w:lineRule="exact"/>
        <w:rPr>
          <w:rFonts w:ascii="Times New Roman" w:hAnsi="Times New Roman" w:eastAsia="方正小标宋_GBK" w:cs="Times New Roman"/>
          <w:sz w:val="44"/>
          <w:szCs w:val="44"/>
        </w:rPr>
      </w:pPr>
    </w:p>
    <w:p>
      <w:pPr>
        <w:rPr>
          <w:rFonts w:hint="eastAsia" w:ascii="Times New Roman" w:hAnsi="Times New Roman" w:eastAsia="楷体_GB2312" w:cs="Times New Roman"/>
          <w:b/>
          <w:sz w:val="32"/>
          <w:szCs w:val="32"/>
        </w:rPr>
      </w:pPr>
    </w:p>
    <w:p>
      <w:pPr>
        <w:rPr>
          <w:rFonts w:hint="eastAsia" w:ascii="Times New Roman" w:hAnsi="Times New Roman" w:eastAsia="楷体_GB2312" w:cs="Times New Roman"/>
          <w:b/>
          <w:sz w:val="32"/>
          <w:szCs w:val="32"/>
        </w:rPr>
      </w:pPr>
    </w:p>
    <w:p>
      <w:pPr>
        <w:rPr>
          <w:rFonts w:hint="eastAsia" w:ascii="Times New Roman" w:hAnsi="Times New Roman" w:eastAsia="楷体_GB2312" w:cs="Times New Roman"/>
          <w:b/>
          <w:sz w:val="32"/>
          <w:szCs w:val="32"/>
        </w:rPr>
      </w:pPr>
    </w:p>
    <w:p>
      <w:pPr>
        <w:rPr>
          <w:rFonts w:ascii="Times New Roman" w:hAnsi="Times New Roman" w:eastAsia="黑体" w:cs="Times New Roman"/>
          <w:sz w:val="44"/>
          <w:szCs w:val="44"/>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安徽</w:t>
      </w:r>
      <w:r>
        <w:rPr>
          <w:rFonts w:ascii="Times New Roman" w:hAnsi="Times New Roman" w:eastAsia="方正仿宋_GBK" w:cs="Times New Roman"/>
          <w:b/>
          <w:bCs/>
          <w:sz w:val="32"/>
          <w:szCs w:val="32"/>
        </w:rPr>
        <w:t>消防救援总队职业技能鉴定</w:t>
      </w:r>
      <w:r>
        <w:rPr>
          <w:rFonts w:hint="eastAsia" w:ascii="Times New Roman" w:hAnsi="Times New Roman" w:eastAsia="方正仿宋_GBK" w:cs="Times New Roman"/>
          <w:b/>
          <w:bCs/>
          <w:sz w:val="32"/>
          <w:szCs w:val="32"/>
          <w:lang w:val="en-US" w:eastAsia="zh-CN"/>
        </w:rPr>
        <w:t>中心</w:t>
      </w:r>
      <w:r>
        <w:rPr>
          <w:rFonts w:ascii="Times New Roman" w:hAnsi="Times New Roman" w:eastAsia="方正仿宋_GBK" w:cs="Times New Roman"/>
          <w:b/>
          <w:bCs/>
          <w:sz w:val="32"/>
          <w:szCs w:val="32"/>
        </w:rPr>
        <w:t>保留对报考人员的各项申报条件抽查权力，如若发现考生申报条件与报考等级不符的情况，将按相关规定严肃处理。</w:t>
      </w:r>
    </w:p>
    <w:p>
      <w:pPr>
        <w:spacing w:line="600" w:lineRule="exact"/>
        <w:ind w:firstLine="640" w:firstLineChars="200"/>
        <w:rPr>
          <w:rFonts w:ascii="Times New Roman" w:hAnsi="Times New Roman" w:eastAsia="方正仿宋_GBK" w:cs="Times New Roman"/>
          <w:b/>
          <w:bCs/>
          <w:sz w:val="32"/>
          <w:szCs w:val="32"/>
        </w:rPr>
      </w:pPr>
    </w:p>
    <w:p>
      <w:pPr>
        <w:spacing w:line="600" w:lineRule="exact"/>
        <w:rPr>
          <w:rFonts w:ascii="Times New Roman" w:hAnsi="Times New Roman" w:eastAsia="仿宋_GB2312" w:cs="Times New Roman"/>
          <w:sz w:val="32"/>
          <w:szCs w:val="32"/>
        </w:rPr>
      </w:pPr>
    </w:p>
    <w:p>
      <w:pPr>
        <w:spacing w:line="60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080" w:firstLineChars="19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spacing w:line="600" w:lineRule="exact"/>
        <w:ind w:firstLine="640" w:firstLineChars="200"/>
        <w:rPr>
          <w:rFonts w:ascii="Times New Roman" w:hAnsi="Times New Roman" w:eastAsia="方正仿宋_GBK" w:cs="Times New Roman"/>
          <w:b/>
          <w:bCs/>
          <w:color w:val="auto"/>
          <w:sz w:val="32"/>
          <w:szCs w:val="32"/>
        </w:rPr>
      </w:pPr>
      <w:r>
        <w:rPr>
          <w:rFonts w:hint="eastAsia" w:ascii="Times New Roman" w:hAnsi="Times New Roman" w:eastAsia="方正仿宋_GBK" w:cs="Times New Roman"/>
          <w:color w:val="auto"/>
          <w:sz w:val="32"/>
          <w:szCs w:val="32"/>
          <w:highlight w:val="none"/>
          <w:lang w:val="en-US" w:eastAsia="zh-CN"/>
        </w:rPr>
        <w:t>以上资料需在2022年1月16</w:t>
      </w:r>
      <w:bookmarkStart w:id="2" w:name="_GoBack"/>
      <w:bookmarkEnd w:id="2"/>
      <w:r>
        <w:rPr>
          <w:rFonts w:hint="eastAsia" w:ascii="Times New Roman" w:hAnsi="Times New Roman" w:eastAsia="方正仿宋_GBK" w:cs="Times New Roman"/>
          <w:color w:val="auto"/>
          <w:sz w:val="32"/>
          <w:szCs w:val="32"/>
          <w:highlight w:val="none"/>
          <w:lang w:val="en-US" w:eastAsia="zh-CN"/>
        </w:rPr>
        <w:t>日20：00前完善提交。</w:t>
      </w:r>
    </w:p>
    <w:p>
      <w:pPr>
        <w:spacing w:line="600" w:lineRule="exact"/>
        <w:ind w:firstLine="6720" w:firstLineChars="2100"/>
        <w:rPr>
          <w:rFonts w:ascii="Times New Roman" w:hAnsi="Times New Roman" w:eastAsia="方正仿宋_GBK" w:cs="Times New Roman"/>
          <w:sz w:val="32"/>
          <w:szCs w:val="32"/>
        </w:rPr>
      </w:pPr>
    </w:p>
    <w:p>
      <w:pPr>
        <w:spacing w:line="579" w:lineRule="exact"/>
        <w:rPr>
          <w:rFonts w:ascii="Times New Roman" w:hAnsi="Times New Roman" w:eastAsia="方正小标宋_GBK" w:cs="Times New Roman"/>
          <w:sz w:val="44"/>
          <w:szCs w:val="44"/>
        </w:rPr>
      </w:pPr>
    </w:p>
    <w:p>
      <w:pPr>
        <w:rPr>
          <w:rFonts w:ascii="Times New Roman" w:hAnsi="Times New Roman" w:eastAsia="方正小标宋_GBK" w:cs="Times New Roman"/>
          <w:sz w:val="44"/>
          <w:szCs w:val="44"/>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19759A"/>
    <w:rsid w:val="00016053"/>
    <w:rsid w:val="0002143A"/>
    <w:rsid w:val="00021AD8"/>
    <w:rsid w:val="00034220"/>
    <w:rsid w:val="000C417E"/>
    <w:rsid w:val="000C75F4"/>
    <w:rsid w:val="000D12C7"/>
    <w:rsid w:val="001106F2"/>
    <w:rsid w:val="001F7C0D"/>
    <w:rsid w:val="0022040C"/>
    <w:rsid w:val="0028291F"/>
    <w:rsid w:val="00343484"/>
    <w:rsid w:val="00377351"/>
    <w:rsid w:val="003805CE"/>
    <w:rsid w:val="00412F80"/>
    <w:rsid w:val="00465C86"/>
    <w:rsid w:val="004D415C"/>
    <w:rsid w:val="00563BC7"/>
    <w:rsid w:val="00572B20"/>
    <w:rsid w:val="00590038"/>
    <w:rsid w:val="00591EA2"/>
    <w:rsid w:val="005C20E3"/>
    <w:rsid w:val="005E306C"/>
    <w:rsid w:val="006554FC"/>
    <w:rsid w:val="006C3C62"/>
    <w:rsid w:val="0074174A"/>
    <w:rsid w:val="00755329"/>
    <w:rsid w:val="007B1522"/>
    <w:rsid w:val="007F6C5A"/>
    <w:rsid w:val="0096452B"/>
    <w:rsid w:val="00967015"/>
    <w:rsid w:val="009A2A56"/>
    <w:rsid w:val="00A135B0"/>
    <w:rsid w:val="00AB0A68"/>
    <w:rsid w:val="00AD0787"/>
    <w:rsid w:val="00AD4E16"/>
    <w:rsid w:val="00B247A4"/>
    <w:rsid w:val="00B4611D"/>
    <w:rsid w:val="00B675DB"/>
    <w:rsid w:val="00BB055D"/>
    <w:rsid w:val="00C60CD7"/>
    <w:rsid w:val="00C90789"/>
    <w:rsid w:val="00D374B1"/>
    <w:rsid w:val="00D7146C"/>
    <w:rsid w:val="00DB645E"/>
    <w:rsid w:val="00DD1A07"/>
    <w:rsid w:val="00E6227A"/>
    <w:rsid w:val="00EB08AF"/>
    <w:rsid w:val="00EF5771"/>
    <w:rsid w:val="00F4554A"/>
    <w:rsid w:val="00F55DB7"/>
    <w:rsid w:val="00FD701A"/>
    <w:rsid w:val="014B6563"/>
    <w:rsid w:val="01D7361B"/>
    <w:rsid w:val="021A6D1E"/>
    <w:rsid w:val="027B07F4"/>
    <w:rsid w:val="02DC1BF7"/>
    <w:rsid w:val="03614D4A"/>
    <w:rsid w:val="03B264C0"/>
    <w:rsid w:val="04024033"/>
    <w:rsid w:val="04114B98"/>
    <w:rsid w:val="05057250"/>
    <w:rsid w:val="052A44B9"/>
    <w:rsid w:val="055F5C73"/>
    <w:rsid w:val="05CD7AEB"/>
    <w:rsid w:val="06133397"/>
    <w:rsid w:val="065F5751"/>
    <w:rsid w:val="06E3535B"/>
    <w:rsid w:val="071F6542"/>
    <w:rsid w:val="07BE590D"/>
    <w:rsid w:val="08084A7A"/>
    <w:rsid w:val="08D63E32"/>
    <w:rsid w:val="08F60D6E"/>
    <w:rsid w:val="094007BB"/>
    <w:rsid w:val="09817B2E"/>
    <w:rsid w:val="09BE087B"/>
    <w:rsid w:val="09E07B32"/>
    <w:rsid w:val="09F13725"/>
    <w:rsid w:val="0A2967D3"/>
    <w:rsid w:val="0A4D649E"/>
    <w:rsid w:val="0AA01848"/>
    <w:rsid w:val="0AAA260A"/>
    <w:rsid w:val="0B1E4EE2"/>
    <w:rsid w:val="0B233461"/>
    <w:rsid w:val="0B9738D5"/>
    <w:rsid w:val="0CB66D44"/>
    <w:rsid w:val="0CDF1E0E"/>
    <w:rsid w:val="0CEA4E5B"/>
    <w:rsid w:val="0D314E4D"/>
    <w:rsid w:val="0D61170D"/>
    <w:rsid w:val="0DD23D15"/>
    <w:rsid w:val="0E5158AF"/>
    <w:rsid w:val="0EBD24F9"/>
    <w:rsid w:val="0EC247D5"/>
    <w:rsid w:val="0F2B3FFE"/>
    <w:rsid w:val="0F2F4A03"/>
    <w:rsid w:val="0F3F7F32"/>
    <w:rsid w:val="0F426C70"/>
    <w:rsid w:val="0F5D2D2D"/>
    <w:rsid w:val="10E841EB"/>
    <w:rsid w:val="10EA38BE"/>
    <w:rsid w:val="10EB7644"/>
    <w:rsid w:val="11205B66"/>
    <w:rsid w:val="117C4BD6"/>
    <w:rsid w:val="118D65BD"/>
    <w:rsid w:val="134B20BB"/>
    <w:rsid w:val="135A5B23"/>
    <w:rsid w:val="136D53FC"/>
    <w:rsid w:val="13A870D1"/>
    <w:rsid w:val="141120AE"/>
    <w:rsid w:val="144E050E"/>
    <w:rsid w:val="146033BC"/>
    <w:rsid w:val="14E30C3D"/>
    <w:rsid w:val="14F76552"/>
    <w:rsid w:val="15102B9D"/>
    <w:rsid w:val="152B04F4"/>
    <w:rsid w:val="15AD5D91"/>
    <w:rsid w:val="15C17A15"/>
    <w:rsid w:val="15E32134"/>
    <w:rsid w:val="16F62AAA"/>
    <w:rsid w:val="1700652C"/>
    <w:rsid w:val="173F140D"/>
    <w:rsid w:val="17EF5DF6"/>
    <w:rsid w:val="180B25C1"/>
    <w:rsid w:val="18C729CE"/>
    <w:rsid w:val="18DA5096"/>
    <w:rsid w:val="190E79BB"/>
    <w:rsid w:val="1A6A67A8"/>
    <w:rsid w:val="1AD07447"/>
    <w:rsid w:val="1B587996"/>
    <w:rsid w:val="1BEF3473"/>
    <w:rsid w:val="1C5B297F"/>
    <w:rsid w:val="1CCD65D0"/>
    <w:rsid w:val="1D883198"/>
    <w:rsid w:val="1E0977DF"/>
    <w:rsid w:val="1E217FB2"/>
    <w:rsid w:val="1E4B7B4D"/>
    <w:rsid w:val="1EFF5B83"/>
    <w:rsid w:val="1F9B5FD1"/>
    <w:rsid w:val="1FE81AB6"/>
    <w:rsid w:val="20DE6EDF"/>
    <w:rsid w:val="20FE2076"/>
    <w:rsid w:val="21430A09"/>
    <w:rsid w:val="215070F7"/>
    <w:rsid w:val="2198779E"/>
    <w:rsid w:val="2200470C"/>
    <w:rsid w:val="220859B8"/>
    <w:rsid w:val="2249260D"/>
    <w:rsid w:val="2362294B"/>
    <w:rsid w:val="237E4678"/>
    <w:rsid w:val="244F798D"/>
    <w:rsid w:val="246C53A1"/>
    <w:rsid w:val="253B2196"/>
    <w:rsid w:val="25471622"/>
    <w:rsid w:val="26902B66"/>
    <w:rsid w:val="277F2B61"/>
    <w:rsid w:val="28543C76"/>
    <w:rsid w:val="28560E42"/>
    <w:rsid w:val="2868503F"/>
    <w:rsid w:val="28A5618F"/>
    <w:rsid w:val="28DC615D"/>
    <w:rsid w:val="28F567F5"/>
    <w:rsid w:val="29132CA2"/>
    <w:rsid w:val="291E606C"/>
    <w:rsid w:val="2AB61031"/>
    <w:rsid w:val="2B822A51"/>
    <w:rsid w:val="2BAF34CA"/>
    <w:rsid w:val="2BE51EF2"/>
    <w:rsid w:val="2CA37329"/>
    <w:rsid w:val="2E322C12"/>
    <w:rsid w:val="2E9F1B01"/>
    <w:rsid w:val="2EC96680"/>
    <w:rsid w:val="2ED93FF0"/>
    <w:rsid w:val="2F113C72"/>
    <w:rsid w:val="30272B65"/>
    <w:rsid w:val="319276AD"/>
    <w:rsid w:val="31EF1CB8"/>
    <w:rsid w:val="322A1895"/>
    <w:rsid w:val="32CC36DC"/>
    <w:rsid w:val="335C4435"/>
    <w:rsid w:val="33BF5370"/>
    <w:rsid w:val="33CD5CFA"/>
    <w:rsid w:val="34146517"/>
    <w:rsid w:val="34AA342E"/>
    <w:rsid w:val="372C58EF"/>
    <w:rsid w:val="37313C00"/>
    <w:rsid w:val="388941BD"/>
    <w:rsid w:val="38CF3FE6"/>
    <w:rsid w:val="391A182B"/>
    <w:rsid w:val="3A260212"/>
    <w:rsid w:val="3AB53FEB"/>
    <w:rsid w:val="3ADD1E1B"/>
    <w:rsid w:val="3AEC4A16"/>
    <w:rsid w:val="3B2F5096"/>
    <w:rsid w:val="3C1B3053"/>
    <w:rsid w:val="3CF41662"/>
    <w:rsid w:val="3D175CCC"/>
    <w:rsid w:val="3D691183"/>
    <w:rsid w:val="3F1B296A"/>
    <w:rsid w:val="3FAE02B4"/>
    <w:rsid w:val="3FC3555F"/>
    <w:rsid w:val="400E703E"/>
    <w:rsid w:val="40BD6708"/>
    <w:rsid w:val="416D4DBF"/>
    <w:rsid w:val="425E47ED"/>
    <w:rsid w:val="42A619C1"/>
    <w:rsid w:val="433051C3"/>
    <w:rsid w:val="436E4842"/>
    <w:rsid w:val="43EA0F8A"/>
    <w:rsid w:val="44642BF1"/>
    <w:rsid w:val="44F6688E"/>
    <w:rsid w:val="4563332E"/>
    <w:rsid w:val="456A4ABD"/>
    <w:rsid w:val="46A77112"/>
    <w:rsid w:val="47062A3D"/>
    <w:rsid w:val="474A5DB3"/>
    <w:rsid w:val="4803124D"/>
    <w:rsid w:val="48040EE4"/>
    <w:rsid w:val="49BF4FD5"/>
    <w:rsid w:val="4BC84B31"/>
    <w:rsid w:val="4C220D30"/>
    <w:rsid w:val="4CDA605F"/>
    <w:rsid w:val="4CE37D84"/>
    <w:rsid w:val="4D435DEC"/>
    <w:rsid w:val="4D9E1788"/>
    <w:rsid w:val="4E712CA8"/>
    <w:rsid w:val="4F1C3CC9"/>
    <w:rsid w:val="50B20AF0"/>
    <w:rsid w:val="5119759A"/>
    <w:rsid w:val="523F0791"/>
    <w:rsid w:val="52CF2DCD"/>
    <w:rsid w:val="52E14C48"/>
    <w:rsid w:val="5306204A"/>
    <w:rsid w:val="539D29C2"/>
    <w:rsid w:val="544C6BE1"/>
    <w:rsid w:val="546416F6"/>
    <w:rsid w:val="54BB4B5C"/>
    <w:rsid w:val="559B0FA9"/>
    <w:rsid w:val="56E51897"/>
    <w:rsid w:val="56EC0642"/>
    <w:rsid w:val="56FF08CE"/>
    <w:rsid w:val="570C7AFA"/>
    <w:rsid w:val="594D0184"/>
    <w:rsid w:val="595A4238"/>
    <w:rsid w:val="59B57AB7"/>
    <w:rsid w:val="59DE4FE1"/>
    <w:rsid w:val="5A5B042F"/>
    <w:rsid w:val="5ACA1747"/>
    <w:rsid w:val="5ACA782D"/>
    <w:rsid w:val="5C0F4F2F"/>
    <w:rsid w:val="5D4F23D9"/>
    <w:rsid w:val="5DA96BFF"/>
    <w:rsid w:val="5E25150E"/>
    <w:rsid w:val="5E6D6A3D"/>
    <w:rsid w:val="5ED747F2"/>
    <w:rsid w:val="5F59372C"/>
    <w:rsid w:val="5F7D2946"/>
    <w:rsid w:val="603D7DDC"/>
    <w:rsid w:val="60897035"/>
    <w:rsid w:val="614D0699"/>
    <w:rsid w:val="619F7480"/>
    <w:rsid w:val="61D554DC"/>
    <w:rsid w:val="61F70DCA"/>
    <w:rsid w:val="62224213"/>
    <w:rsid w:val="62920D52"/>
    <w:rsid w:val="62A338D2"/>
    <w:rsid w:val="630B6448"/>
    <w:rsid w:val="63841F72"/>
    <w:rsid w:val="638D333D"/>
    <w:rsid w:val="648A5D88"/>
    <w:rsid w:val="64D063DC"/>
    <w:rsid w:val="65DD755F"/>
    <w:rsid w:val="65FF415D"/>
    <w:rsid w:val="66313789"/>
    <w:rsid w:val="66D12F37"/>
    <w:rsid w:val="672B7A14"/>
    <w:rsid w:val="674F24B7"/>
    <w:rsid w:val="69001947"/>
    <w:rsid w:val="690F6484"/>
    <w:rsid w:val="693A5626"/>
    <w:rsid w:val="6A3240DC"/>
    <w:rsid w:val="6AA35637"/>
    <w:rsid w:val="6B32359B"/>
    <w:rsid w:val="6B7D36ED"/>
    <w:rsid w:val="6C815BC5"/>
    <w:rsid w:val="6CCF4116"/>
    <w:rsid w:val="6D17521E"/>
    <w:rsid w:val="6D236286"/>
    <w:rsid w:val="6D5E071D"/>
    <w:rsid w:val="6D7631C1"/>
    <w:rsid w:val="70457BBB"/>
    <w:rsid w:val="71A2375D"/>
    <w:rsid w:val="71E5754C"/>
    <w:rsid w:val="728F703B"/>
    <w:rsid w:val="72C6481E"/>
    <w:rsid w:val="738242AD"/>
    <w:rsid w:val="73964E3C"/>
    <w:rsid w:val="73F05E52"/>
    <w:rsid w:val="74216D54"/>
    <w:rsid w:val="74A378A6"/>
    <w:rsid w:val="75DB2B60"/>
    <w:rsid w:val="76030042"/>
    <w:rsid w:val="76815E34"/>
    <w:rsid w:val="770A5812"/>
    <w:rsid w:val="77164DEC"/>
    <w:rsid w:val="776A2275"/>
    <w:rsid w:val="78316BA4"/>
    <w:rsid w:val="79055853"/>
    <w:rsid w:val="79B226BC"/>
    <w:rsid w:val="79FC28AC"/>
    <w:rsid w:val="7A456FFF"/>
    <w:rsid w:val="7A810914"/>
    <w:rsid w:val="7AF64980"/>
    <w:rsid w:val="7B2B562C"/>
    <w:rsid w:val="7B9F39C1"/>
    <w:rsid w:val="7BB821FD"/>
    <w:rsid w:val="7C2211D6"/>
    <w:rsid w:val="7C2D5B8F"/>
    <w:rsid w:val="7C592DD6"/>
    <w:rsid w:val="7DC71EFF"/>
    <w:rsid w:val="7DF84561"/>
    <w:rsid w:val="7E0B6475"/>
    <w:rsid w:val="7E224FC5"/>
    <w:rsid w:val="7E611436"/>
    <w:rsid w:val="7E7D2069"/>
    <w:rsid w:val="7E844C24"/>
    <w:rsid w:val="7F0E7458"/>
    <w:rsid w:val="7F10796E"/>
    <w:rsid w:val="7F46795B"/>
    <w:rsid w:val="7F800BC7"/>
    <w:rsid w:val="7F893ADF"/>
    <w:rsid w:val="7F9D3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99"/>
    <w:pPr>
      <w:widowControl/>
      <w:jc w:val="center"/>
    </w:pPr>
    <w:rPr>
      <w:rFonts w:ascii="Calibri" w:hAnsi="Calibri" w:eastAsia="宋体" w:cs="Calibri"/>
      <w:b/>
      <w:bCs/>
      <w:sz w:val="32"/>
      <w:szCs w:val="32"/>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NormalCharacter"/>
    <w:semiHidden/>
    <w:qFormat/>
    <w:uiPriority w:val="0"/>
    <w:rPr>
      <w:rFonts w:asciiTheme="minorHAnsi" w:hAnsiTheme="minorHAnsi" w:eastAsiaTheme="minorEastAsia" w:cstheme="minorBidi"/>
      <w:kern w:val="2"/>
      <w:sz w:val="21"/>
      <w:szCs w:val="24"/>
      <w:lang w:val="en-US" w:eastAsia="zh-CN" w:bidi="ar-SA"/>
    </w:rPr>
  </w:style>
  <w:style w:type="paragraph" w:customStyle="1" w:styleId="12">
    <w:name w:val="Body text|2"/>
    <w:basedOn w:val="1"/>
    <w:qFormat/>
    <w:uiPriority w:val="0"/>
    <w:pPr>
      <w:spacing w:line="239" w:lineRule="exact"/>
      <w:ind w:firstLine="320"/>
    </w:pPr>
    <w:rPr>
      <w:rFonts w:ascii="宋体" w:hAnsi="宋体" w:eastAsia="宋体" w:cs="宋体"/>
      <w:sz w:val="15"/>
      <w:szCs w:val="15"/>
      <w:lang w:val="zh-TW" w:eastAsia="zh-TW" w:bidi="zh-TW"/>
    </w:rPr>
  </w:style>
  <w:style w:type="character" w:customStyle="1" w:styleId="13">
    <w:name w:val="PageNumber"/>
    <w:basedOn w:val="11"/>
    <w:qFormat/>
    <w:uiPriority w:val="0"/>
    <w:rPr>
      <w:rFonts w:asciiTheme="minorHAnsi" w:hAnsiTheme="minorHAnsi" w:eastAsiaTheme="minorEastAsia" w:cstheme="minorBidi"/>
      <w:kern w:val="2"/>
      <w:sz w:val="21"/>
      <w:szCs w:val="24"/>
      <w:lang w:val="en-US" w:eastAsia="zh-CN" w:bidi="ar-SA"/>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6865</Words>
  <Characters>912</Characters>
  <Lines>7</Lines>
  <Paragraphs>15</Paragraphs>
  <TotalTime>0</TotalTime>
  <ScaleCrop>false</ScaleCrop>
  <LinksUpToDate>false</LinksUpToDate>
  <CharactersWithSpaces>7762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2021-09-18T07:42:00Z</dcterms:created>
  <dc:creator>晴天大叔</dc:creator>
  <cp:lastModifiedBy>Lenovo</cp:lastModifiedBy>
  <cp:lastPrinted>2021-12-09T00:38:00Z</cp:lastPrinted>
  <dcterms:modified xsi:type="dcterms:W3CDTF">2022-01-11T12:05:37Z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6E5155B5D20B4362970AA14BA7EDE2AA</vt:lpwstr>
  </property>
  <property fmtid="{D5CDD505-2E9C-101B-9397-08002B2CF9AE}" pid="4" name="KSOSaveFontToCloudKey">
    <vt:lpwstr>270253018_btnclosed</vt:lpwstr>
  </property>
</Properties>
</file>