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E" w:rsidRDefault="00FF1CBE" w:rsidP="002B3418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</w:p>
    <w:p w:rsidR="00FF1CBE" w:rsidRDefault="00FF1CB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2021</w:t>
      </w:r>
      <w:r>
        <w:rPr>
          <w:rFonts w:ascii="黑体" w:eastAsia="黑体" w:hAnsi="黑体" w:cs="黑体" w:hint="eastAsia"/>
          <w:sz w:val="44"/>
          <w:szCs w:val="44"/>
        </w:rPr>
        <w:t>年参加普通话水平测试考生的</w:t>
      </w:r>
    </w:p>
    <w:p w:rsidR="00FF1CBE" w:rsidRDefault="00FF1CBE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防控防疫提醒</w:t>
      </w:r>
    </w:p>
    <w:p w:rsidR="00FF1CBE" w:rsidRDefault="00FF1CBE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参加普通话水平测试的考生：</w:t>
      </w: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为做好</w:t>
      </w:r>
      <w:r>
        <w:rPr>
          <w:rFonts w:ascii="仿宋" w:eastAsia="仿宋" w:hAnsi="仿宋" w:cs="仿宋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</w:rPr>
        <w:t>年下半年普通话水平测试期间防疫工作，有效落实《吉林省新冠肺炎疫情防控下组织普通话水平测试工作的指导意见》，现提醒广大考生自觉执行以下防疫要求。</w:t>
      </w: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考生在报名、考试期间需严格执行现居地政府或所在学校关于出行、隔离、检测等各项防疫规定。</w:t>
      </w: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在松原市普通话水平测试中心报名后，考生自行打印准考证，</w:t>
      </w:r>
      <w:r>
        <w:rPr>
          <w:rFonts w:ascii="仿宋" w:eastAsia="仿宋" w:hAnsi="仿宋" w:hint="eastAsia"/>
          <w:sz w:val="32"/>
          <w:szCs w:val="32"/>
        </w:rPr>
        <w:t>测试准确时间以报名时添加的微信群内通知为准</w:t>
      </w:r>
      <w:r>
        <w:rPr>
          <w:rFonts w:ascii="仿宋" w:eastAsia="仿宋" w:hAnsi="仿宋" w:cs="仿宋" w:hint="eastAsia"/>
          <w:kern w:val="0"/>
          <w:sz w:val="32"/>
          <w:szCs w:val="32"/>
        </w:rPr>
        <w:t>。当天上交考试前</w:t>
      </w:r>
      <w:r>
        <w:rPr>
          <w:rFonts w:ascii="仿宋" w:eastAsia="仿宋" w:hAnsi="仿宋" w:cs="仿宋"/>
          <w:kern w:val="0"/>
          <w:sz w:val="32"/>
          <w:szCs w:val="32"/>
        </w:rPr>
        <w:t>1—14</w:t>
      </w:r>
      <w:r>
        <w:rPr>
          <w:rFonts w:ascii="仿宋" w:eastAsia="仿宋" w:hAnsi="仿宋" w:cs="仿宋" w:hint="eastAsia"/>
          <w:kern w:val="0"/>
          <w:sz w:val="32"/>
          <w:szCs w:val="32"/>
        </w:rPr>
        <w:t>天的体温自我监测登记表和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健康声明书（本人签字）。　</w:t>
      </w: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301E8F">
        <w:rPr>
          <w:rFonts w:ascii="仿宋" w:eastAsia="仿宋" w:hAnsi="仿宋" w:cs="仿宋" w:hint="eastAsia"/>
          <w:kern w:val="0"/>
          <w:sz w:val="32"/>
          <w:szCs w:val="32"/>
        </w:rPr>
        <w:t>考生入场时主动接受“吉祥码”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01E8F">
        <w:rPr>
          <w:rFonts w:ascii="仿宋" w:eastAsia="仿宋" w:hAnsi="仿宋" w:cs="仿宋" w:hint="eastAsia"/>
          <w:kern w:val="0"/>
          <w:sz w:val="32"/>
          <w:szCs w:val="32"/>
        </w:rPr>
        <w:t>“通信大数据行程卡”的检查和体温测量，体温低于</w:t>
      </w:r>
      <w:r w:rsidRPr="00301E8F">
        <w:rPr>
          <w:rFonts w:ascii="仿宋" w:eastAsia="仿宋" w:hAnsi="仿宋" w:cs="仿宋"/>
          <w:kern w:val="0"/>
          <w:sz w:val="32"/>
          <w:szCs w:val="32"/>
        </w:rPr>
        <w:t>37.3</w:t>
      </w:r>
      <w:r w:rsidRPr="00301E8F">
        <w:rPr>
          <w:rFonts w:ascii="仿宋" w:eastAsia="仿宋" w:hAnsi="仿宋" w:cs="仿宋" w:hint="eastAsia"/>
          <w:kern w:val="0"/>
          <w:sz w:val="32"/>
          <w:szCs w:val="32"/>
        </w:rPr>
        <w:t>℃方可直接进入考点。</w:t>
      </w: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考生自备一次性医用口罩，除核验身份和照相时按要求及时摘戴口罩外，进出考点、考场应当全程佩戴口罩；考生接受、配合考点的防疫措施实施。　</w:t>
      </w: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考生在测试过程中被发现或主动报告身体不适，由测试站按有关规定处置，不再参加当次测试。</w:t>
      </w:r>
    </w:p>
    <w:p w:rsidR="00FF1CBE" w:rsidRDefault="00FF1CBE" w:rsidP="00155F72">
      <w:pPr>
        <w:rPr>
          <w:rFonts w:ascii="仿宋" w:eastAsia="仿宋" w:hAnsi="仿宋" w:cs="仿宋"/>
          <w:kern w:val="0"/>
          <w:sz w:val="32"/>
          <w:szCs w:val="32"/>
        </w:rPr>
      </w:pPr>
    </w:p>
    <w:p w:rsidR="00FF1CBE" w:rsidRDefault="00FF1CBE" w:rsidP="00155F72">
      <w:pPr>
        <w:rPr>
          <w:rFonts w:ascii="仿宋" w:eastAsia="仿宋" w:hAnsi="仿宋" w:cs="仿宋"/>
          <w:kern w:val="0"/>
          <w:sz w:val="32"/>
          <w:szCs w:val="32"/>
        </w:rPr>
      </w:pPr>
    </w:p>
    <w:p w:rsidR="00FF1CBE" w:rsidRDefault="00FF1CBE" w:rsidP="00155F72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</w:p>
    <w:p w:rsidR="00FF1CBE" w:rsidRPr="00155F72" w:rsidRDefault="00FF1CBE" w:rsidP="00216E00">
      <w:pPr>
        <w:ind w:firstLineChars="200" w:firstLine="31680"/>
        <w:jc w:val="center"/>
        <w:rPr>
          <w:rFonts w:ascii="黑体" w:eastAsia="黑体" w:hAnsi="黑体" w:cs="黑体"/>
          <w:sz w:val="44"/>
          <w:szCs w:val="44"/>
        </w:rPr>
      </w:pPr>
      <w:r w:rsidRPr="00155F72">
        <w:rPr>
          <w:rFonts w:ascii="黑体" w:eastAsia="黑体" w:hAnsi="黑体" w:cs="黑体" w:hint="eastAsia"/>
          <w:sz w:val="44"/>
          <w:szCs w:val="44"/>
        </w:rPr>
        <w:t>健康声明书</w:t>
      </w: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</w:p>
    <w:p w:rsidR="00FF1CBE" w:rsidRPr="00155F72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本人已知晓并理解、遵守普通话水平测试关于考生（工作人员）健康要求和新冠肺炎疫情防控相关管理规定，并做出如下声明：</w:t>
      </w:r>
    </w:p>
    <w:p w:rsidR="00FF1CBE" w:rsidRPr="00155F72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/>
          <w:kern w:val="0"/>
          <w:sz w:val="32"/>
          <w:szCs w:val="32"/>
        </w:rPr>
        <w:t>(</w:t>
      </w: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一）本人不属于疫情防控要求</w:t>
      </w:r>
      <w:r w:rsidRPr="00155F72">
        <w:rPr>
          <w:rFonts w:ascii="仿宋" w:eastAsia="仿宋" w:hAnsi="仿宋" w:cs="仿宋"/>
          <w:kern w:val="0"/>
          <w:sz w:val="32"/>
          <w:szCs w:val="32"/>
        </w:rPr>
        <w:t xml:space="preserve"> 14 </w:t>
      </w: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天强制隔离期、医学观察期、或自我隔离期内的人群。</w:t>
      </w:r>
    </w:p>
    <w:p w:rsidR="00FF1CBE" w:rsidRPr="00155F72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（二）本人在考前</w:t>
      </w:r>
      <w:r w:rsidRPr="00155F72">
        <w:rPr>
          <w:rFonts w:ascii="仿宋" w:eastAsia="仿宋" w:hAnsi="仿宋" w:cs="仿宋"/>
          <w:kern w:val="0"/>
          <w:sz w:val="32"/>
          <w:szCs w:val="32"/>
        </w:rPr>
        <w:t xml:space="preserve"> 14 </w:t>
      </w: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天内如实填写“体温自我监测登记”，体温和自我健康情况均正常。</w:t>
      </w:r>
    </w:p>
    <w:p w:rsidR="00FF1CBE" w:rsidRPr="00155F72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（三）考试过程中出现发热、咳嗽等身体不适情况，我自行放弃考试。</w:t>
      </w:r>
    </w:p>
    <w:p w:rsidR="00FF1CBE" w:rsidRPr="00155F72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本人保证以上声明真实、准确、完整，并知悉我将承担瞒报的法律后果及责任。</w:t>
      </w: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</w:p>
    <w:p w:rsidR="00FF1CBE" w:rsidRDefault="00FF1CBE" w:rsidP="00216E00">
      <w:pPr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</w:p>
    <w:p w:rsidR="00FF1CBE" w:rsidRPr="00155F72" w:rsidRDefault="00FF1CBE" w:rsidP="00216E00">
      <w:pPr>
        <w:ind w:firstLineChars="45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声明人：</w:t>
      </w:r>
    </w:p>
    <w:p w:rsidR="00FF1CBE" w:rsidRPr="00155F72" w:rsidRDefault="00FF1CBE" w:rsidP="00216E00">
      <w:pPr>
        <w:ind w:firstLineChars="45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身份证号码：</w:t>
      </w:r>
    </w:p>
    <w:p w:rsidR="00FF1CBE" w:rsidRPr="00155F72" w:rsidRDefault="00FF1CBE" w:rsidP="00216E00">
      <w:pPr>
        <w:ind w:firstLineChars="45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日期：</w:t>
      </w:r>
    </w:p>
    <w:p w:rsidR="00FF1CBE" w:rsidRDefault="00FF1CBE" w:rsidP="00216E00">
      <w:pPr>
        <w:ind w:firstLineChars="450" w:firstLine="31680"/>
        <w:rPr>
          <w:rFonts w:ascii="仿宋" w:eastAsia="仿宋" w:hAnsi="仿宋" w:cs="仿宋"/>
          <w:kern w:val="0"/>
          <w:sz w:val="32"/>
          <w:szCs w:val="32"/>
        </w:rPr>
      </w:pPr>
      <w:r w:rsidRPr="00155F72">
        <w:rPr>
          <w:rFonts w:ascii="仿宋" w:eastAsia="仿宋" w:hAnsi="仿宋" w:cs="仿宋" w:hint="eastAsia"/>
          <w:kern w:val="0"/>
          <w:sz w:val="32"/>
          <w:szCs w:val="32"/>
        </w:rPr>
        <w:t>联系电话：</w:t>
      </w:r>
    </w:p>
    <w:p w:rsidR="00FF1CBE" w:rsidRDefault="00FF1CBE" w:rsidP="00216E00">
      <w:pPr>
        <w:ind w:firstLineChars="450" w:firstLine="31680"/>
        <w:rPr>
          <w:rFonts w:ascii="仿宋" w:eastAsia="仿宋" w:hAnsi="仿宋" w:cs="仿宋"/>
          <w:kern w:val="0"/>
          <w:sz w:val="32"/>
          <w:szCs w:val="32"/>
        </w:rPr>
      </w:pPr>
    </w:p>
    <w:p w:rsidR="00FF1CBE" w:rsidRDefault="00FF1CBE" w:rsidP="00216E00">
      <w:pPr>
        <w:ind w:firstLineChars="450" w:firstLine="31680"/>
        <w:rPr>
          <w:rFonts w:ascii="仿宋" w:eastAsia="仿宋" w:hAnsi="仿宋" w:cs="仿宋"/>
          <w:kern w:val="0"/>
          <w:sz w:val="32"/>
          <w:szCs w:val="32"/>
        </w:rPr>
      </w:pPr>
    </w:p>
    <w:p w:rsidR="00FF1CBE" w:rsidRDefault="00FF1CBE" w:rsidP="009019A2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</w:p>
    <w:p w:rsidR="00FF1CBE" w:rsidRDefault="00FF1CBE" w:rsidP="00216E00">
      <w:pPr>
        <w:ind w:firstLineChars="450" w:firstLine="31680"/>
        <w:rPr>
          <w:rFonts w:ascii="黑体" w:eastAsia="黑体" w:hAnsi="黑体" w:cs="黑体"/>
          <w:sz w:val="44"/>
          <w:szCs w:val="44"/>
        </w:rPr>
      </w:pPr>
      <w:r w:rsidRPr="009019A2">
        <w:rPr>
          <w:rFonts w:ascii="黑体" w:eastAsia="黑体" w:hAnsi="黑体" w:cs="黑体" w:hint="eastAsia"/>
          <w:sz w:val="44"/>
          <w:szCs w:val="44"/>
        </w:rPr>
        <w:t>体温自我监测登记表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640"/>
        <w:gridCol w:w="2640"/>
      </w:tblGrid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Pr="009019A2" w:rsidRDefault="00FF1CBE" w:rsidP="009019A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640" w:type="dxa"/>
            <w:vAlign w:val="center"/>
          </w:tcPr>
          <w:p w:rsidR="00FF1CBE" w:rsidRPr="009019A2" w:rsidRDefault="00FF1CBE" w:rsidP="009019A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日期</w:t>
            </w:r>
          </w:p>
        </w:tc>
        <w:tc>
          <w:tcPr>
            <w:tcW w:w="2640" w:type="dxa"/>
            <w:vAlign w:val="center"/>
          </w:tcPr>
          <w:p w:rsidR="00FF1CBE" w:rsidRPr="009019A2" w:rsidRDefault="00FF1CBE" w:rsidP="009019A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体温</w:t>
            </w: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 w:rsidRPr="009019A2">
              <w:rPr>
                <w:rFonts w:ascii="黑体" w:eastAsia="黑体" w:hAnsi="黑体" w:cs="黑体"/>
                <w:sz w:val="32"/>
                <w:szCs w:val="32"/>
              </w:rPr>
              <w:t>14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13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 w:rsidRPr="009019A2">
              <w:rPr>
                <w:rFonts w:ascii="黑体" w:eastAsia="黑体" w:hAnsi="黑体" w:cs="黑体"/>
                <w:sz w:val="32"/>
                <w:szCs w:val="32"/>
              </w:rPr>
              <w:t>1</w:t>
            </w:r>
            <w:r>
              <w:rPr>
                <w:rFonts w:ascii="黑体" w:eastAsia="黑体" w:hAnsi="黑体" w:cs="黑体"/>
                <w:sz w:val="32"/>
                <w:szCs w:val="32"/>
              </w:rPr>
              <w:t>2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 w:rsidRPr="009019A2">
              <w:rPr>
                <w:rFonts w:ascii="黑体" w:eastAsia="黑体" w:hAnsi="黑体" w:cs="黑体"/>
                <w:sz w:val="32"/>
                <w:szCs w:val="32"/>
              </w:rPr>
              <w:t>1</w:t>
            </w:r>
            <w:r>
              <w:rPr>
                <w:rFonts w:ascii="黑体" w:eastAsia="黑体" w:hAnsi="黑体" w:cs="黑体"/>
                <w:sz w:val="32"/>
                <w:szCs w:val="32"/>
              </w:rPr>
              <w:t>1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 w:rsidRPr="009019A2">
              <w:rPr>
                <w:rFonts w:ascii="黑体" w:eastAsia="黑体" w:hAnsi="黑体" w:cs="黑体"/>
                <w:sz w:val="32"/>
                <w:szCs w:val="32"/>
              </w:rPr>
              <w:t>1</w:t>
            </w:r>
            <w:r>
              <w:rPr>
                <w:rFonts w:ascii="黑体" w:eastAsia="黑体" w:hAnsi="黑体" w:cs="黑体"/>
                <w:sz w:val="32"/>
                <w:szCs w:val="32"/>
              </w:rPr>
              <w:t>0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9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8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7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6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5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4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3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2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FF1CBE" w:rsidTr="009019A2">
        <w:trPr>
          <w:trHeight w:val="750"/>
        </w:trPr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考前</w:t>
            </w:r>
            <w:r>
              <w:rPr>
                <w:rFonts w:ascii="黑体" w:eastAsia="黑体" w:hAnsi="黑体" w:cs="黑体"/>
                <w:sz w:val="32"/>
                <w:szCs w:val="32"/>
              </w:rPr>
              <w:t>1</w:t>
            </w:r>
            <w:r w:rsidRPr="009019A2">
              <w:rPr>
                <w:rFonts w:ascii="黑体" w:eastAsia="黑体" w:hAnsi="黑体" w:cs="黑体" w:hint="eastAsia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 w:rsidR="00FF1CBE" w:rsidRDefault="00FF1CBE" w:rsidP="009019A2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</w:tbl>
    <w:p w:rsidR="00FF1CBE" w:rsidRDefault="00FF1CBE" w:rsidP="009019A2">
      <w:pPr>
        <w:rPr>
          <w:rFonts w:ascii="黑体" w:eastAsia="黑体" w:hAnsi="黑体" w:cs="黑体"/>
          <w:sz w:val="32"/>
          <w:szCs w:val="32"/>
        </w:rPr>
      </w:pPr>
    </w:p>
    <w:p w:rsidR="00FF1CBE" w:rsidRDefault="00FF1CBE" w:rsidP="009019A2">
      <w:pPr>
        <w:rPr>
          <w:rFonts w:ascii="黑体" w:eastAsia="黑体" w:hAnsi="黑体" w:cs="黑体"/>
          <w:sz w:val="32"/>
          <w:szCs w:val="32"/>
        </w:rPr>
      </w:pPr>
      <w:r w:rsidRPr="009019A2">
        <w:rPr>
          <w:rFonts w:ascii="黑体" w:eastAsia="黑体" w:hAnsi="黑体" w:cs="黑体" w:hint="eastAsia"/>
          <w:sz w:val="32"/>
          <w:szCs w:val="32"/>
        </w:rPr>
        <w:t>注：考试当天入场前检查时需上交本表。</w:t>
      </w:r>
    </w:p>
    <w:p w:rsidR="00FF1CBE" w:rsidRDefault="00FF1CBE" w:rsidP="003E3183">
      <w:pPr>
        <w:rPr>
          <w:b/>
          <w:sz w:val="18"/>
          <w:szCs w:val="18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333333"/>
          <w:kern w:val="0"/>
          <w:sz w:val="32"/>
          <w:szCs w:val="32"/>
        </w:rPr>
        <w:t>4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</w:t>
      </w:r>
    </w:p>
    <w:p w:rsidR="00FF1CBE" w:rsidRDefault="00FF1CBE" w:rsidP="003E3183">
      <w:pPr>
        <w:rPr>
          <w:b/>
          <w:sz w:val="18"/>
          <w:szCs w:val="18"/>
        </w:rPr>
      </w:pPr>
    </w:p>
    <w:p w:rsidR="00FF1CBE" w:rsidRDefault="00FF1CBE" w:rsidP="003E318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吉林省普通话水平测试登记表</w:t>
      </w:r>
    </w:p>
    <w:p w:rsidR="00FF1CBE" w:rsidRDefault="00FF1CBE" w:rsidP="003E31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测试站：</w:t>
      </w:r>
      <w:r>
        <w:rPr>
          <w:b/>
          <w:sz w:val="28"/>
          <w:szCs w:val="28"/>
        </w:rPr>
        <w:t xml:space="preserve"> 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7"/>
        <w:gridCol w:w="363"/>
        <w:gridCol w:w="364"/>
        <w:gridCol w:w="364"/>
        <w:gridCol w:w="364"/>
        <w:gridCol w:w="180"/>
        <w:gridCol w:w="183"/>
        <w:gridCol w:w="364"/>
        <w:gridCol w:w="364"/>
        <w:gridCol w:w="364"/>
        <w:gridCol w:w="308"/>
        <w:gridCol w:w="56"/>
        <w:gridCol w:w="363"/>
        <w:gridCol w:w="364"/>
        <w:gridCol w:w="364"/>
        <w:gridCol w:w="364"/>
        <w:gridCol w:w="181"/>
        <w:gridCol w:w="182"/>
        <w:gridCol w:w="364"/>
        <w:gridCol w:w="364"/>
        <w:gridCol w:w="364"/>
        <w:gridCol w:w="362"/>
        <w:gridCol w:w="6"/>
      </w:tblGrid>
      <w:tr w:rsidR="00FF1CBE" w:rsidTr="00CE0445">
        <w:trPr>
          <w:gridAfter w:val="1"/>
          <w:wAfter w:w="6" w:type="dxa"/>
          <w:trHeight w:val="724"/>
        </w:trPr>
        <w:tc>
          <w:tcPr>
            <w:tcW w:w="1635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635" w:type="dxa"/>
            <w:gridSpan w:val="5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6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36" w:type="dxa"/>
            <w:gridSpan w:val="5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Merge w:val="restart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</w:t>
            </w:r>
          </w:p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FF1CBE" w:rsidTr="00CE0445">
        <w:trPr>
          <w:gridAfter w:val="1"/>
          <w:wAfter w:w="6" w:type="dxa"/>
          <w:trHeight w:val="694"/>
        </w:trPr>
        <w:tc>
          <w:tcPr>
            <w:tcW w:w="1635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635" w:type="dxa"/>
            <w:gridSpan w:val="5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6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636" w:type="dxa"/>
            <w:gridSpan w:val="5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Merge/>
            <w:vAlign w:val="center"/>
          </w:tcPr>
          <w:p w:rsidR="00FF1CBE" w:rsidRDefault="00FF1CBE" w:rsidP="00CE0445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FF1CBE" w:rsidTr="00CE0445">
        <w:trPr>
          <w:gridAfter w:val="1"/>
          <w:wAfter w:w="6" w:type="dxa"/>
          <w:trHeight w:val="702"/>
        </w:trPr>
        <w:tc>
          <w:tcPr>
            <w:tcW w:w="1635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生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地</w:t>
            </w:r>
          </w:p>
        </w:tc>
        <w:tc>
          <w:tcPr>
            <w:tcW w:w="1635" w:type="dxa"/>
            <w:gridSpan w:val="5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6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636" w:type="dxa"/>
            <w:gridSpan w:val="5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Merge/>
            <w:vAlign w:val="center"/>
          </w:tcPr>
          <w:p w:rsidR="00FF1CBE" w:rsidRDefault="00FF1CBE" w:rsidP="00CE0445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FF1CBE" w:rsidTr="00CE0445">
        <w:trPr>
          <w:trHeight w:val="452"/>
        </w:trPr>
        <w:tc>
          <w:tcPr>
            <w:tcW w:w="1635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63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CBE" w:rsidTr="00CE0445">
        <w:trPr>
          <w:gridAfter w:val="1"/>
          <w:wAfter w:w="6" w:type="dxa"/>
          <w:trHeight w:val="465"/>
        </w:trPr>
        <w:tc>
          <w:tcPr>
            <w:tcW w:w="1635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6546" w:type="dxa"/>
            <w:gridSpan w:val="21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CBE" w:rsidTr="00CE0445">
        <w:trPr>
          <w:gridAfter w:val="1"/>
          <w:wAfter w:w="6" w:type="dxa"/>
          <w:trHeight w:val="830"/>
        </w:trPr>
        <w:tc>
          <w:tcPr>
            <w:tcW w:w="1637" w:type="dxa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证书邮寄</w:t>
            </w:r>
          </w:p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（待定）</w:t>
            </w:r>
          </w:p>
        </w:tc>
        <w:tc>
          <w:tcPr>
            <w:tcW w:w="6544" w:type="dxa"/>
            <w:gridSpan w:val="21"/>
            <w:vAlign w:val="center"/>
          </w:tcPr>
          <w:p w:rsidR="00FF1CBE" w:rsidRDefault="00FF1CBE" w:rsidP="00FF1CBE">
            <w:pPr>
              <w:ind w:firstLineChars="300" w:firstLine="31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否</w:t>
            </w:r>
          </w:p>
        </w:tc>
      </w:tr>
      <w:tr w:rsidR="00FF1CBE" w:rsidTr="00CE0445">
        <w:trPr>
          <w:gridAfter w:val="1"/>
          <w:wAfter w:w="6" w:type="dxa"/>
          <w:trHeight w:val="1338"/>
        </w:trPr>
        <w:tc>
          <w:tcPr>
            <w:tcW w:w="1635" w:type="dxa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邮寄证书</w:t>
            </w:r>
          </w:p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详细地址</w:t>
            </w:r>
          </w:p>
        </w:tc>
        <w:tc>
          <w:tcPr>
            <w:tcW w:w="6546" w:type="dxa"/>
            <w:gridSpan w:val="21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CBE" w:rsidTr="00CE0445">
        <w:trPr>
          <w:gridAfter w:val="1"/>
          <w:wAfter w:w="6" w:type="dxa"/>
          <w:trHeight w:val="452"/>
        </w:trPr>
        <w:tc>
          <w:tcPr>
            <w:tcW w:w="1635" w:type="dxa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18" w:type="dxa"/>
            <w:gridSpan w:val="10"/>
            <w:vAlign w:val="center"/>
          </w:tcPr>
          <w:p w:rsidR="00FF1CBE" w:rsidRPr="00FD7426" w:rsidRDefault="00FF1CBE" w:rsidP="00CE044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t xml:space="preserve"> </w:t>
            </w:r>
          </w:p>
        </w:tc>
        <w:tc>
          <w:tcPr>
            <w:tcW w:w="3328" w:type="dxa"/>
            <w:gridSpan w:val="11"/>
            <w:vAlign w:val="center"/>
          </w:tcPr>
          <w:p w:rsidR="00FF1CBE" w:rsidRDefault="00FF1CBE" w:rsidP="00CE044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FF1CBE" w:rsidTr="00CE0445">
        <w:trPr>
          <w:gridAfter w:val="1"/>
          <w:wAfter w:w="6" w:type="dxa"/>
          <w:trHeight w:val="1389"/>
        </w:trPr>
        <w:tc>
          <w:tcPr>
            <w:tcW w:w="1635" w:type="dxa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  <w:gridSpan w:val="21"/>
            <w:vAlign w:val="center"/>
          </w:tcPr>
          <w:p w:rsidR="00FF1CBE" w:rsidRDefault="00FF1CBE" w:rsidP="00CE0445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教师、□播音员、主持人、□演员、□公务员、</w:t>
            </w:r>
          </w:p>
          <w:p w:rsidR="00FF1CBE" w:rsidRDefault="00FF1CBE" w:rsidP="00CE0445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学生、□其它行业规定应测人员、□其它</w:t>
            </w:r>
          </w:p>
        </w:tc>
      </w:tr>
      <w:tr w:rsidR="00FF1CBE" w:rsidTr="00CE0445">
        <w:trPr>
          <w:gridAfter w:val="1"/>
          <w:wAfter w:w="6" w:type="dxa"/>
          <w:trHeight w:val="664"/>
        </w:trPr>
        <w:tc>
          <w:tcPr>
            <w:tcW w:w="1635" w:type="dxa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6546" w:type="dxa"/>
            <w:gridSpan w:val="21"/>
            <w:vAlign w:val="center"/>
          </w:tcPr>
          <w:p w:rsidR="00FF1CBE" w:rsidRDefault="00FF1CBE" w:rsidP="00CE044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FF1CBE" w:rsidTr="00CE0445">
        <w:trPr>
          <w:gridAfter w:val="1"/>
          <w:wAfter w:w="6" w:type="dxa"/>
          <w:trHeight w:val="616"/>
        </w:trPr>
        <w:tc>
          <w:tcPr>
            <w:tcW w:w="8181" w:type="dxa"/>
            <w:gridSpan w:val="22"/>
            <w:vAlign w:val="center"/>
          </w:tcPr>
          <w:p w:rsidR="00FF1CBE" w:rsidRDefault="00FF1CBE" w:rsidP="00CE0445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以上内容由考生本人填写</w:t>
            </w:r>
          </w:p>
        </w:tc>
      </w:tr>
      <w:tr w:rsidR="00FF1CBE" w:rsidTr="00CE0445">
        <w:trPr>
          <w:gridAfter w:val="1"/>
          <w:wAfter w:w="6" w:type="dxa"/>
          <w:trHeight w:val="452"/>
        </w:trPr>
        <w:tc>
          <w:tcPr>
            <w:tcW w:w="1635" w:type="dxa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3274" w:type="dxa"/>
            <w:gridSpan w:val="11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试题号</w:t>
            </w:r>
          </w:p>
        </w:tc>
        <w:tc>
          <w:tcPr>
            <w:tcW w:w="1636" w:type="dxa"/>
            <w:gridSpan w:val="5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CBE" w:rsidTr="00CE0445">
        <w:trPr>
          <w:gridAfter w:val="1"/>
          <w:wAfter w:w="6" w:type="dxa"/>
          <w:trHeight w:val="452"/>
        </w:trPr>
        <w:tc>
          <w:tcPr>
            <w:tcW w:w="1635" w:type="dxa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绩</w:t>
            </w:r>
          </w:p>
        </w:tc>
        <w:tc>
          <w:tcPr>
            <w:tcW w:w="3274" w:type="dxa"/>
            <w:gridSpan w:val="11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等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636" w:type="dxa"/>
            <w:gridSpan w:val="5"/>
            <w:vAlign w:val="center"/>
          </w:tcPr>
          <w:p w:rsidR="00FF1CBE" w:rsidRDefault="00FF1CBE" w:rsidP="00CE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等</w:t>
            </w:r>
          </w:p>
        </w:tc>
      </w:tr>
    </w:tbl>
    <w:p w:rsidR="00FF1CBE" w:rsidRDefault="00FF1CBE" w:rsidP="003E3183"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</w:t>
      </w:r>
      <w:r>
        <w:rPr>
          <w:rFonts w:ascii="仿宋_GB2312" w:eastAsia="仿宋_GB2312"/>
          <w:b/>
          <w:szCs w:val="21"/>
        </w:rPr>
        <w:t>1.</w:t>
      </w:r>
      <w:r>
        <w:rPr>
          <w:rFonts w:ascii="仿宋_GB2312" w:eastAsia="仿宋_GB2312" w:hint="eastAsia"/>
          <w:b/>
          <w:szCs w:val="21"/>
        </w:rPr>
        <w:t>身份证号为</w:t>
      </w:r>
      <w:r>
        <w:rPr>
          <w:rFonts w:ascii="仿宋_GB2312" w:eastAsia="仿宋_GB2312"/>
          <w:b/>
          <w:szCs w:val="21"/>
        </w:rPr>
        <w:t>15</w:t>
      </w:r>
      <w:r>
        <w:rPr>
          <w:rFonts w:ascii="仿宋_GB2312" w:eastAsia="仿宋_GB2312" w:hint="eastAsia"/>
          <w:b/>
          <w:szCs w:val="21"/>
        </w:rPr>
        <w:t>位或</w:t>
      </w:r>
      <w:r>
        <w:rPr>
          <w:rFonts w:ascii="仿宋_GB2312" w:eastAsia="仿宋_GB2312"/>
          <w:b/>
          <w:szCs w:val="21"/>
        </w:rPr>
        <w:t>18</w:t>
      </w:r>
      <w:r>
        <w:rPr>
          <w:rFonts w:ascii="仿宋_GB2312" w:eastAsia="仿宋_GB2312" w:hint="eastAsia"/>
          <w:b/>
          <w:szCs w:val="21"/>
        </w:rPr>
        <w:t>位。</w:t>
      </w:r>
    </w:p>
    <w:p w:rsidR="00FF1CBE" w:rsidRDefault="00FF1CBE" w:rsidP="003E3183">
      <w:pPr>
        <w:ind w:firstLine="435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2.</w:t>
      </w:r>
      <w:r>
        <w:rPr>
          <w:rFonts w:ascii="仿宋_GB2312" w:eastAsia="仿宋_GB2312" w:hint="eastAsia"/>
          <w:b/>
          <w:szCs w:val="21"/>
        </w:rPr>
        <w:t>此表由测试站（中心）存档，同时录入计算机。</w:t>
      </w:r>
    </w:p>
    <w:p w:rsidR="00FF1CBE" w:rsidRPr="00EC2DE4" w:rsidRDefault="00FF1CBE" w:rsidP="00EC2DE4">
      <w:pPr>
        <w:jc w:val="center"/>
      </w:pPr>
    </w:p>
    <w:sectPr w:rsidR="00FF1CBE" w:rsidRPr="00EC2DE4" w:rsidSect="0042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D47"/>
    <w:rsid w:val="00033AC9"/>
    <w:rsid w:val="000520DA"/>
    <w:rsid w:val="00076D47"/>
    <w:rsid w:val="00105112"/>
    <w:rsid w:val="00121574"/>
    <w:rsid w:val="00155F72"/>
    <w:rsid w:val="001A1622"/>
    <w:rsid w:val="001B6B8C"/>
    <w:rsid w:val="001D2F21"/>
    <w:rsid w:val="002112C1"/>
    <w:rsid w:val="00216E00"/>
    <w:rsid w:val="00282CD0"/>
    <w:rsid w:val="002B3418"/>
    <w:rsid w:val="00301E8F"/>
    <w:rsid w:val="00356A6F"/>
    <w:rsid w:val="003645FB"/>
    <w:rsid w:val="003E3183"/>
    <w:rsid w:val="003F469B"/>
    <w:rsid w:val="00403675"/>
    <w:rsid w:val="004264F6"/>
    <w:rsid w:val="00516BF5"/>
    <w:rsid w:val="00573AB8"/>
    <w:rsid w:val="005A7220"/>
    <w:rsid w:val="00605488"/>
    <w:rsid w:val="00685D1C"/>
    <w:rsid w:val="00686C00"/>
    <w:rsid w:val="00716A3A"/>
    <w:rsid w:val="00890E83"/>
    <w:rsid w:val="008C1BF9"/>
    <w:rsid w:val="009019A2"/>
    <w:rsid w:val="009D4372"/>
    <w:rsid w:val="00A21063"/>
    <w:rsid w:val="00A34251"/>
    <w:rsid w:val="00AC1F67"/>
    <w:rsid w:val="00BC093A"/>
    <w:rsid w:val="00C1325F"/>
    <w:rsid w:val="00CE0445"/>
    <w:rsid w:val="00EC2DE4"/>
    <w:rsid w:val="00F3114A"/>
    <w:rsid w:val="00F534E6"/>
    <w:rsid w:val="00F61DFE"/>
    <w:rsid w:val="00FD7426"/>
    <w:rsid w:val="00FE66B4"/>
    <w:rsid w:val="00FF1CBE"/>
    <w:rsid w:val="00FF4405"/>
    <w:rsid w:val="143E1A1C"/>
    <w:rsid w:val="2C4C5943"/>
    <w:rsid w:val="4CEE54E2"/>
    <w:rsid w:val="4EC51EF1"/>
    <w:rsid w:val="5BA5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F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180</Words>
  <Characters>1029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2020年参加普通话水平测试考生的</dc:title>
  <dc:subject/>
  <dc:creator>夏歌</dc:creator>
  <cp:keywords/>
  <dc:description/>
  <cp:lastModifiedBy>AutoBVT</cp:lastModifiedBy>
  <cp:revision>3</cp:revision>
  <cp:lastPrinted>2021-04-12T02:39:00Z</cp:lastPrinted>
  <dcterms:created xsi:type="dcterms:W3CDTF">2021-09-22T06:26:00Z</dcterms:created>
  <dcterms:modified xsi:type="dcterms:W3CDTF">2021-09-24T06:04:00Z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